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898A" w14:textId="2A6A4DEC" w:rsidR="002442EB" w:rsidRPr="00371023" w:rsidRDefault="00706E86" w:rsidP="00371023">
      <w:pPr>
        <w:jc w:val="center"/>
        <w:rPr>
          <w:rFonts w:cs="Arial"/>
          <w:b/>
          <w:bCs/>
          <w:sz w:val="28"/>
          <w:szCs w:val="28"/>
        </w:rPr>
      </w:pPr>
      <w:r w:rsidRPr="00706E86">
        <w:rPr>
          <w:noProof/>
        </w:rPr>
        <mc:AlternateContent>
          <mc:Choice Requires="wps">
            <w:drawing>
              <wp:anchor distT="0" distB="0" distL="114300" distR="114300" simplePos="0" relativeHeight="251658240" behindDoc="1" locked="0" layoutInCell="1" allowOverlap="1" wp14:anchorId="6B5E5F55" wp14:editId="5AE6FB4C">
                <wp:simplePos x="0" y="0"/>
                <wp:positionH relativeFrom="column">
                  <wp:posOffset>-561975</wp:posOffset>
                </wp:positionH>
                <wp:positionV relativeFrom="paragraph">
                  <wp:posOffset>2305050</wp:posOffset>
                </wp:positionV>
                <wp:extent cx="6858000" cy="46761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7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utura LT" w:eastAsiaTheme="majorEastAsia" w:hAnsi="Futura LT" w:cstheme="majorBidi"/>
                                <w:sz w:val="40"/>
                                <w:szCs w:val="40"/>
                                <w:lang w:val="nl-BE"/>
                              </w:rPr>
                              <w:alias w:val="Title"/>
                              <w:tag w:val=""/>
                              <w:id w:val="-846786983"/>
                              <w:dataBinding w:prefixMappings="xmlns:ns0='http://purl.org/dc/elements/1.1/' xmlns:ns1='http://schemas.openxmlformats.org/package/2006/metadata/core-properties' " w:xpath="/ns1:coreProperties[1]/ns0:title[1]" w:storeItemID="{6C3C8BC8-F283-45AE-878A-BAB7291924A1}"/>
                              <w:text/>
                            </w:sdtPr>
                            <w:sdtEndPr/>
                            <w:sdtContent>
                              <w:p w14:paraId="3BF05540" w14:textId="782D7DE2" w:rsidR="00D61599" w:rsidRPr="00B03870" w:rsidRDefault="006F14BF" w:rsidP="00D61599">
                                <w:pPr>
                                  <w:pStyle w:val="Geenafstand"/>
                                  <w:pBdr>
                                    <w:bottom w:val="single" w:sz="6" w:space="4" w:color="7F7F7F" w:themeColor="text1" w:themeTint="80"/>
                                  </w:pBdr>
                                  <w:rPr>
                                    <w:rFonts w:ascii="Futura LT" w:eastAsiaTheme="majorEastAsia" w:hAnsi="Futura LT" w:cstheme="majorBidi"/>
                                    <w:color w:val="EC88D0"/>
                                    <w:sz w:val="40"/>
                                    <w:szCs w:val="40"/>
                                    <w:lang w:val="nl-BE"/>
                                  </w:rPr>
                                </w:pPr>
                                <w:r>
                                  <w:rPr>
                                    <w:rFonts w:ascii="Futura LT" w:eastAsiaTheme="majorEastAsia" w:hAnsi="Futura LT" w:cstheme="majorBidi"/>
                                    <w:sz w:val="40"/>
                                    <w:szCs w:val="40"/>
                                    <w:lang w:val="nl-BE"/>
                                  </w:rPr>
                                  <w:t>Cookie Policy</w:t>
                                </w:r>
                              </w:p>
                            </w:sdtContent>
                          </w:sdt>
                          <w:sdt>
                            <w:sdtPr>
                              <w:rPr>
                                <w:rFonts w:ascii="Futura LT" w:hAnsi="Futura LT"/>
                                <w:caps/>
                                <w:color w:val="00030F"/>
                                <w:sz w:val="36"/>
                                <w:szCs w:val="36"/>
                                <w:lang w:val="nl-BE"/>
                              </w:rPr>
                              <w:alias w:val="Subtitle"/>
                              <w:tag w:val=""/>
                              <w:id w:val="-1358580622"/>
                              <w:dataBinding w:prefixMappings="xmlns:ns0='http://purl.org/dc/elements/1.1/' xmlns:ns1='http://schemas.openxmlformats.org/package/2006/metadata/core-properties' " w:xpath="/ns1:coreProperties[1]/ns0:subject[1]" w:storeItemID="{6C3C8BC8-F283-45AE-878A-BAB7291924A1}"/>
                              <w:text/>
                            </w:sdtPr>
                            <w:sdtEndPr>
                              <w:rPr>
                                <w:color w:val="1F497D" w:themeColor="text2"/>
                              </w:rPr>
                            </w:sdtEndPr>
                            <w:sdtContent>
                              <w:p w14:paraId="0E034CB3" w14:textId="11A4B93E" w:rsidR="00D61599" w:rsidRPr="00B03870" w:rsidRDefault="003E6174" w:rsidP="00D61599">
                                <w:pPr>
                                  <w:pStyle w:val="Geenafstand"/>
                                  <w:spacing w:before="240"/>
                                  <w:rPr>
                                    <w:rFonts w:ascii="Futura LT" w:hAnsi="Futura LT"/>
                                    <w:caps/>
                                    <w:color w:val="1F497D" w:themeColor="text2"/>
                                    <w:sz w:val="36"/>
                                    <w:szCs w:val="36"/>
                                    <w:lang w:val="nl-BE"/>
                                  </w:rPr>
                                </w:pPr>
                                <w:r w:rsidRPr="00B03870">
                                  <w:rPr>
                                    <w:rFonts w:ascii="Futura LT" w:hAnsi="Futura LT"/>
                                    <w:caps/>
                                    <w:color w:val="00030F"/>
                                    <w:sz w:val="36"/>
                                    <w:szCs w:val="36"/>
                                    <w:lang w:val="nl-BE"/>
                                  </w:rPr>
                                  <w:t>GDPR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E5F55" id="_x0000_t202" coordsize="21600,21600" o:spt="202" path="m,l,21600r21600,l21600,xe">
                <v:stroke joinstyle="miter"/>
                <v:path gradientshapeok="t" o:connecttype="rect"/>
              </v:shapetype>
              <v:shape id="Text Box 122" o:spid="_x0000_s1026" type="#_x0000_t202" style="position:absolute;left:0;text-align:left;margin-left:-44.25pt;margin-top:181.5pt;width:540pt;height:36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" filled="f" stroked="f" strokeweight=".5pt">
                <v:textbox inset="36pt,36pt,36pt,36pt">
                  <w:txbxContent>
                    <w:sdt>
                      <w:sdtPr>
                        <w:rPr>
                          <w:rFonts w:ascii="Futura LT" w:eastAsiaTheme="majorEastAsia" w:hAnsi="Futura LT" w:cstheme="majorBidi"/>
                          <w:sz w:val="40"/>
                          <w:szCs w:val="40"/>
                          <w:lang w:val="nl-BE"/>
                        </w:rPr>
                        <w:alias w:val="Title"/>
                        <w:tag w:val=""/>
                        <w:id w:val="-846786983"/>
                        <w:dataBinding w:prefixMappings="xmlns:ns0='http://purl.org/dc/elements/1.1/' xmlns:ns1='http://schemas.openxmlformats.org/package/2006/metadata/core-properties' " w:xpath="/ns1:coreProperties[1]/ns0:title[1]" w:storeItemID="{6C3C8BC8-F283-45AE-878A-BAB7291924A1}"/>
                        <w:text/>
                      </w:sdtPr>
                      <w:sdtEndPr/>
                      <w:sdtContent>
                        <w:p w14:paraId="3BF05540" w14:textId="782D7DE2" w:rsidR="00D61599" w:rsidRPr="00B03870" w:rsidRDefault="006F14BF" w:rsidP="00D61599">
                          <w:pPr>
                            <w:pStyle w:val="Geenafstand"/>
                            <w:pBdr>
                              <w:bottom w:val="single" w:sz="6" w:space="4" w:color="7F7F7F" w:themeColor="text1" w:themeTint="80"/>
                            </w:pBdr>
                            <w:rPr>
                              <w:rFonts w:ascii="Futura LT" w:eastAsiaTheme="majorEastAsia" w:hAnsi="Futura LT" w:cstheme="majorBidi"/>
                              <w:color w:val="EC88D0"/>
                              <w:sz w:val="40"/>
                              <w:szCs w:val="40"/>
                              <w:lang w:val="nl-BE"/>
                            </w:rPr>
                          </w:pPr>
                          <w:r>
                            <w:rPr>
                              <w:rFonts w:ascii="Futura LT" w:eastAsiaTheme="majorEastAsia" w:hAnsi="Futura LT" w:cstheme="majorBidi"/>
                              <w:sz w:val="40"/>
                              <w:szCs w:val="40"/>
                              <w:lang w:val="nl-BE"/>
                            </w:rPr>
                            <w:t>Cookie Policy</w:t>
                          </w:r>
                        </w:p>
                      </w:sdtContent>
                    </w:sdt>
                    <w:sdt>
                      <w:sdtPr>
                        <w:rPr>
                          <w:rFonts w:ascii="Futura LT" w:hAnsi="Futura LT"/>
                          <w:caps/>
                          <w:color w:val="00030F"/>
                          <w:sz w:val="36"/>
                          <w:szCs w:val="36"/>
                          <w:lang w:val="nl-BE"/>
                        </w:rPr>
                        <w:alias w:val="Subtitle"/>
                        <w:tag w:val=""/>
                        <w:id w:val="-1358580622"/>
                        <w:dataBinding w:prefixMappings="xmlns:ns0='http://purl.org/dc/elements/1.1/' xmlns:ns1='http://schemas.openxmlformats.org/package/2006/metadata/core-properties' " w:xpath="/ns1:coreProperties[1]/ns0:subject[1]" w:storeItemID="{6C3C8BC8-F283-45AE-878A-BAB7291924A1}"/>
                        <w:text/>
                      </w:sdtPr>
                      <w:sdtEndPr>
                        <w:rPr>
                          <w:color w:val="1F497D" w:themeColor="text2"/>
                        </w:rPr>
                      </w:sdtEndPr>
                      <w:sdtContent>
                        <w:p w14:paraId="0E034CB3" w14:textId="11A4B93E" w:rsidR="00D61599" w:rsidRPr="00B03870" w:rsidRDefault="003E6174" w:rsidP="00D61599">
                          <w:pPr>
                            <w:pStyle w:val="Geenafstand"/>
                            <w:spacing w:before="240"/>
                            <w:rPr>
                              <w:rFonts w:ascii="Futura LT" w:hAnsi="Futura LT"/>
                              <w:caps/>
                              <w:color w:val="1F497D" w:themeColor="text2"/>
                              <w:sz w:val="36"/>
                              <w:szCs w:val="36"/>
                              <w:lang w:val="nl-BE"/>
                            </w:rPr>
                          </w:pPr>
                          <w:r w:rsidRPr="00B03870">
                            <w:rPr>
                              <w:rFonts w:ascii="Futura LT" w:hAnsi="Futura LT"/>
                              <w:caps/>
                              <w:color w:val="00030F"/>
                              <w:sz w:val="36"/>
                              <w:szCs w:val="36"/>
                              <w:lang w:val="nl-BE"/>
                            </w:rPr>
                            <w:t>GDPR</w:t>
                          </w:r>
                        </w:p>
                      </w:sdtContent>
                    </w:sdt>
                  </w:txbxContent>
                </v:textbox>
              </v:shape>
            </w:pict>
          </mc:Fallback>
        </mc:AlternateContent>
      </w:r>
      <w:r w:rsidR="00D61599" w:rsidRPr="00706E86">
        <w:rPr>
          <w:szCs w:val="28"/>
        </w:rPr>
        <w:br w:type="page"/>
      </w:r>
    </w:p>
    <w:p w14:paraId="392D8FD9" w14:textId="23F457AB" w:rsidR="002442EB" w:rsidRDefault="002442EB" w:rsidP="00D61599">
      <w:pPr>
        <w:rPr>
          <w:rFonts w:cs="Arial"/>
          <w:b/>
        </w:rPr>
      </w:pPr>
    </w:p>
    <w:p w14:paraId="6FD3FACF" w14:textId="3249C02D" w:rsidR="002442EB" w:rsidRDefault="002442EB" w:rsidP="00D61599">
      <w:pPr>
        <w:rPr>
          <w:rFonts w:cs="Arial"/>
          <w:b/>
        </w:rPr>
      </w:pPr>
    </w:p>
    <w:p w14:paraId="4953FAF5" w14:textId="77777777" w:rsidR="002442EB" w:rsidRPr="00706E86" w:rsidRDefault="002442EB" w:rsidP="00D61599">
      <w:pPr>
        <w:rPr>
          <w:rFonts w:cs="Arial"/>
          <w:b/>
        </w:rPr>
      </w:pPr>
    </w:p>
    <w:p w14:paraId="12AFB20D" w14:textId="6B61B4B8" w:rsidR="00885379" w:rsidRPr="0072592B" w:rsidRDefault="00FA20D1" w:rsidP="00371023">
      <w:pPr>
        <w:rPr>
          <w:rFonts w:eastAsiaTheme="minorEastAsia" w:cstheme="majorHAnsi"/>
          <w:i/>
          <w:color w:val="1F497D" w:themeColor="text2"/>
          <w:lang w:val="x-none"/>
        </w:rPr>
      </w:pPr>
      <w:bookmarkStart w:id="0" w:name="_Toc50558466"/>
      <w:bookmarkStart w:id="1" w:name="_Toc50558516"/>
      <w:r w:rsidRPr="0072592B">
        <w:rPr>
          <w:b/>
          <w:bCs/>
          <w:color w:val="1F497D" w:themeColor="text2"/>
          <w:sz w:val="28"/>
        </w:rPr>
        <w:t>INDEX</w:t>
      </w:r>
      <w:bookmarkEnd w:id="0"/>
      <w:bookmarkEnd w:id="1"/>
    </w:p>
    <w:p w14:paraId="1D876742" w14:textId="77777777" w:rsidR="001E7AA8" w:rsidRPr="0072592B" w:rsidRDefault="001E7AA8" w:rsidP="004F2944">
      <w:pPr>
        <w:pStyle w:val="Classification"/>
        <w:rPr>
          <w:b/>
          <w:bCs/>
          <w:color w:val="1F497D" w:themeColor="text2"/>
          <w:sz w:val="28"/>
        </w:rPr>
      </w:pPr>
    </w:p>
    <w:p w14:paraId="3D4914BC" w14:textId="40678EF4" w:rsidR="00F03263" w:rsidRPr="0072592B" w:rsidRDefault="00F03263">
      <w:pPr>
        <w:pStyle w:val="Inhopg1"/>
        <w:rPr>
          <w:rFonts w:asciiTheme="minorHAnsi" w:eastAsiaTheme="minorEastAsia" w:hAnsiTheme="minorHAnsi" w:cstheme="minorBidi"/>
          <w:b w:val="0"/>
          <w:caps w:val="0"/>
          <w:noProof/>
          <w:color w:val="1F497D" w:themeColor="text2"/>
          <w:sz w:val="22"/>
          <w:szCs w:val="22"/>
          <w:lang w:val="nl-BE" w:eastAsia="nl-BE"/>
        </w:rPr>
      </w:pPr>
      <w:r w:rsidRPr="0072592B">
        <w:rPr>
          <w:color w:val="1F497D" w:themeColor="text2"/>
          <w:sz w:val="28"/>
        </w:rPr>
        <w:fldChar w:fldCharType="begin"/>
      </w:r>
      <w:r w:rsidRPr="0072592B">
        <w:rPr>
          <w:color w:val="1F497D" w:themeColor="text2"/>
          <w:sz w:val="28"/>
        </w:rPr>
        <w:instrText xml:space="preserve"> TOC \o "1-3" \h \z \u </w:instrText>
      </w:r>
      <w:r w:rsidRPr="0072592B">
        <w:rPr>
          <w:color w:val="1F497D" w:themeColor="text2"/>
          <w:sz w:val="28"/>
        </w:rPr>
        <w:fldChar w:fldCharType="separate"/>
      </w:r>
      <w:hyperlink w:anchor="_Toc69304558" w:history="1">
        <w:r w:rsidRPr="0072592B">
          <w:rPr>
            <w:rStyle w:val="Hyperlink"/>
            <w:noProof/>
            <w:color w:val="1F497D" w:themeColor="text2"/>
            <w:lang w:val="nl-BE"/>
          </w:rPr>
          <w:t>1</w:t>
        </w:r>
        <w:r w:rsidRPr="0072592B">
          <w:rPr>
            <w:rFonts w:asciiTheme="minorHAnsi" w:eastAsiaTheme="minorEastAsia" w:hAnsiTheme="minorHAnsi" w:cstheme="minorBidi"/>
            <w:b w:val="0"/>
            <w:caps w:val="0"/>
            <w:noProof/>
            <w:color w:val="1F497D" w:themeColor="text2"/>
            <w:sz w:val="22"/>
            <w:szCs w:val="22"/>
            <w:lang w:val="nl-BE" w:eastAsia="nl-BE"/>
          </w:rPr>
          <w:tab/>
        </w:r>
        <w:r w:rsidRPr="0072592B">
          <w:rPr>
            <w:rStyle w:val="Hyperlink"/>
            <w:noProof/>
            <w:color w:val="1F497D" w:themeColor="text2"/>
            <w:lang w:val="nl-BE"/>
          </w:rPr>
          <w:t>Algemeen</w:t>
        </w:r>
        <w:r w:rsidRPr="0072592B">
          <w:rPr>
            <w:noProof/>
            <w:webHidden/>
            <w:color w:val="1F497D" w:themeColor="text2"/>
          </w:rPr>
          <w:tab/>
        </w:r>
        <w:r w:rsidRPr="0072592B">
          <w:rPr>
            <w:noProof/>
            <w:webHidden/>
            <w:color w:val="1F497D" w:themeColor="text2"/>
          </w:rPr>
          <w:fldChar w:fldCharType="begin"/>
        </w:r>
        <w:r w:rsidRPr="0072592B">
          <w:rPr>
            <w:noProof/>
            <w:webHidden/>
            <w:color w:val="1F497D" w:themeColor="text2"/>
          </w:rPr>
          <w:instrText xml:space="preserve"> PAGEREF _Toc69304558 \h </w:instrText>
        </w:r>
        <w:r w:rsidRPr="0072592B">
          <w:rPr>
            <w:noProof/>
            <w:webHidden/>
            <w:color w:val="1F497D" w:themeColor="text2"/>
          </w:rPr>
        </w:r>
        <w:r w:rsidRPr="0072592B">
          <w:rPr>
            <w:noProof/>
            <w:webHidden/>
            <w:color w:val="1F497D" w:themeColor="text2"/>
          </w:rPr>
          <w:fldChar w:fldCharType="separate"/>
        </w:r>
        <w:r w:rsidRPr="0072592B">
          <w:rPr>
            <w:noProof/>
            <w:webHidden/>
            <w:color w:val="1F497D" w:themeColor="text2"/>
          </w:rPr>
          <w:t>3</w:t>
        </w:r>
        <w:r w:rsidRPr="0072592B">
          <w:rPr>
            <w:noProof/>
            <w:webHidden/>
            <w:color w:val="1F497D" w:themeColor="text2"/>
          </w:rPr>
          <w:fldChar w:fldCharType="end"/>
        </w:r>
      </w:hyperlink>
    </w:p>
    <w:p w14:paraId="37AD3D53" w14:textId="3211BA89" w:rsidR="00F03263" w:rsidRPr="0072592B" w:rsidRDefault="002B44AB">
      <w:pPr>
        <w:pStyle w:val="Inhopg1"/>
        <w:rPr>
          <w:rFonts w:asciiTheme="minorHAnsi" w:eastAsiaTheme="minorEastAsia" w:hAnsiTheme="minorHAnsi" w:cstheme="minorBidi"/>
          <w:b w:val="0"/>
          <w:caps w:val="0"/>
          <w:noProof/>
          <w:color w:val="1F497D" w:themeColor="text2"/>
          <w:sz w:val="22"/>
          <w:szCs w:val="22"/>
          <w:lang w:val="nl-BE" w:eastAsia="nl-BE"/>
        </w:rPr>
      </w:pPr>
      <w:hyperlink w:anchor="_Toc69304559" w:history="1">
        <w:r w:rsidR="00F03263" w:rsidRPr="0072592B">
          <w:rPr>
            <w:rStyle w:val="Hyperlink"/>
            <w:noProof/>
            <w:color w:val="1F497D" w:themeColor="text2"/>
            <w:lang w:val="nl-BE"/>
          </w:rPr>
          <w:t>2</w:t>
        </w:r>
        <w:r w:rsidR="00F03263" w:rsidRPr="0072592B">
          <w:rPr>
            <w:rFonts w:asciiTheme="minorHAnsi" w:eastAsiaTheme="minorEastAsia" w:hAnsiTheme="minorHAnsi" w:cstheme="minorBidi"/>
            <w:b w:val="0"/>
            <w:caps w:val="0"/>
            <w:noProof/>
            <w:color w:val="1F497D" w:themeColor="text2"/>
            <w:sz w:val="22"/>
            <w:szCs w:val="22"/>
            <w:lang w:val="nl-BE" w:eastAsia="nl-BE"/>
          </w:rPr>
          <w:tab/>
        </w:r>
        <w:r w:rsidR="00F03263" w:rsidRPr="0072592B">
          <w:rPr>
            <w:rStyle w:val="Hyperlink"/>
            <w:noProof/>
            <w:color w:val="1F497D" w:themeColor="text2"/>
            <w:lang w:val="nl-BE"/>
          </w:rPr>
          <w:t>Wat zijn cookies?</w:t>
        </w:r>
        <w:r w:rsidR="00F03263" w:rsidRPr="0072592B">
          <w:rPr>
            <w:noProof/>
            <w:webHidden/>
            <w:color w:val="1F497D" w:themeColor="text2"/>
          </w:rPr>
          <w:tab/>
        </w:r>
        <w:r w:rsidR="00F03263" w:rsidRPr="0072592B">
          <w:rPr>
            <w:noProof/>
            <w:webHidden/>
            <w:color w:val="1F497D" w:themeColor="text2"/>
          </w:rPr>
          <w:fldChar w:fldCharType="begin"/>
        </w:r>
        <w:r w:rsidR="00F03263" w:rsidRPr="0072592B">
          <w:rPr>
            <w:noProof/>
            <w:webHidden/>
            <w:color w:val="1F497D" w:themeColor="text2"/>
          </w:rPr>
          <w:instrText xml:space="preserve"> PAGEREF _Toc69304559 \h </w:instrText>
        </w:r>
        <w:r w:rsidR="00F03263" w:rsidRPr="0072592B">
          <w:rPr>
            <w:noProof/>
            <w:webHidden/>
            <w:color w:val="1F497D" w:themeColor="text2"/>
          </w:rPr>
        </w:r>
        <w:r w:rsidR="00F03263" w:rsidRPr="0072592B">
          <w:rPr>
            <w:noProof/>
            <w:webHidden/>
            <w:color w:val="1F497D" w:themeColor="text2"/>
          </w:rPr>
          <w:fldChar w:fldCharType="separate"/>
        </w:r>
        <w:r w:rsidR="00F03263" w:rsidRPr="0072592B">
          <w:rPr>
            <w:noProof/>
            <w:webHidden/>
            <w:color w:val="1F497D" w:themeColor="text2"/>
          </w:rPr>
          <w:t>3</w:t>
        </w:r>
        <w:r w:rsidR="00F03263" w:rsidRPr="0072592B">
          <w:rPr>
            <w:noProof/>
            <w:webHidden/>
            <w:color w:val="1F497D" w:themeColor="text2"/>
          </w:rPr>
          <w:fldChar w:fldCharType="end"/>
        </w:r>
      </w:hyperlink>
    </w:p>
    <w:p w14:paraId="0C166881" w14:textId="714BCFE0" w:rsidR="00F03263" w:rsidRPr="0072592B" w:rsidRDefault="002B44AB">
      <w:pPr>
        <w:pStyle w:val="Inhopg1"/>
        <w:rPr>
          <w:rFonts w:asciiTheme="minorHAnsi" w:eastAsiaTheme="minorEastAsia" w:hAnsiTheme="minorHAnsi" w:cstheme="minorBidi"/>
          <w:b w:val="0"/>
          <w:caps w:val="0"/>
          <w:noProof/>
          <w:color w:val="1F497D" w:themeColor="text2"/>
          <w:sz w:val="22"/>
          <w:szCs w:val="22"/>
          <w:lang w:val="nl-BE" w:eastAsia="nl-BE"/>
        </w:rPr>
      </w:pPr>
      <w:hyperlink w:anchor="_Toc69304560" w:history="1">
        <w:r w:rsidR="00F03263" w:rsidRPr="0072592B">
          <w:rPr>
            <w:rStyle w:val="Hyperlink"/>
            <w:noProof/>
            <w:color w:val="1F497D" w:themeColor="text2"/>
            <w:lang w:val="nl-BE"/>
          </w:rPr>
          <w:t>3</w:t>
        </w:r>
        <w:r w:rsidR="00F03263" w:rsidRPr="0072592B">
          <w:rPr>
            <w:rFonts w:asciiTheme="minorHAnsi" w:eastAsiaTheme="minorEastAsia" w:hAnsiTheme="minorHAnsi" w:cstheme="minorBidi"/>
            <w:b w:val="0"/>
            <w:caps w:val="0"/>
            <w:noProof/>
            <w:color w:val="1F497D" w:themeColor="text2"/>
            <w:sz w:val="22"/>
            <w:szCs w:val="22"/>
            <w:lang w:val="nl-BE" w:eastAsia="nl-BE"/>
          </w:rPr>
          <w:tab/>
        </w:r>
        <w:r w:rsidR="00F03263" w:rsidRPr="0072592B">
          <w:rPr>
            <w:rStyle w:val="Hyperlink"/>
            <w:noProof/>
            <w:color w:val="1F497D" w:themeColor="text2"/>
            <w:lang w:val="nl-BE"/>
          </w:rPr>
          <w:t>Welke informatie bewaart een cookie?</w:t>
        </w:r>
        <w:r w:rsidR="00F03263" w:rsidRPr="0072592B">
          <w:rPr>
            <w:noProof/>
            <w:webHidden/>
            <w:color w:val="1F497D" w:themeColor="text2"/>
          </w:rPr>
          <w:tab/>
        </w:r>
        <w:r w:rsidR="00F03263" w:rsidRPr="0072592B">
          <w:rPr>
            <w:noProof/>
            <w:webHidden/>
            <w:color w:val="1F497D" w:themeColor="text2"/>
          </w:rPr>
          <w:fldChar w:fldCharType="begin"/>
        </w:r>
        <w:r w:rsidR="00F03263" w:rsidRPr="0072592B">
          <w:rPr>
            <w:noProof/>
            <w:webHidden/>
            <w:color w:val="1F497D" w:themeColor="text2"/>
          </w:rPr>
          <w:instrText xml:space="preserve"> PAGEREF _Toc69304560 \h </w:instrText>
        </w:r>
        <w:r w:rsidR="00F03263" w:rsidRPr="0072592B">
          <w:rPr>
            <w:noProof/>
            <w:webHidden/>
            <w:color w:val="1F497D" w:themeColor="text2"/>
          </w:rPr>
        </w:r>
        <w:r w:rsidR="00F03263" w:rsidRPr="0072592B">
          <w:rPr>
            <w:noProof/>
            <w:webHidden/>
            <w:color w:val="1F497D" w:themeColor="text2"/>
          </w:rPr>
          <w:fldChar w:fldCharType="separate"/>
        </w:r>
        <w:r w:rsidR="00F03263" w:rsidRPr="0072592B">
          <w:rPr>
            <w:noProof/>
            <w:webHidden/>
            <w:color w:val="1F497D" w:themeColor="text2"/>
          </w:rPr>
          <w:t>3</w:t>
        </w:r>
        <w:r w:rsidR="00F03263" w:rsidRPr="0072592B">
          <w:rPr>
            <w:noProof/>
            <w:webHidden/>
            <w:color w:val="1F497D" w:themeColor="text2"/>
          </w:rPr>
          <w:fldChar w:fldCharType="end"/>
        </w:r>
      </w:hyperlink>
    </w:p>
    <w:p w14:paraId="52B3DE0D" w14:textId="1B3EE217" w:rsidR="00F03263" w:rsidRPr="0072592B" w:rsidRDefault="002B44AB">
      <w:pPr>
        <w:pStyle w:val="Inhopg1"/>
        <w:rPr>
          <w:rFonts w:asciiTheme="minorHAnsi" w:eastAsiaTheme="minorEastAsia" w:hAnsiTheme="minorHAnsi" w:cstheme="minorBidi"/>
          <w:b w:val="0"/>
          <w:caps w:val="0"/>
          <w:noProof/>
          <w:color w:val="1F497D" w:themeColor="text2"/>
          <w:sz w:val="22"/>
          <w:szCs w:val="22"/>
          <w:lang w:val="nl-BE" w:eastAsia="nl-BE"/>
        </w:rPr>
      </w:pPr>
      <w:hyperlink w:anchor="_Toc69304561" w:history="1">
        <w:r w:rsidR="00F03263" w:rsidRPr="0072592B">
          <w:rPr>
            <w:rStyle w:val="Hyperlink"/>
            <w:noProof/>
            <w:color w:val="1F497D" w:themeColor="text2"/>
            <w:lang w:val="nl-BE"/>
          </w:rPr>
          <w:t>4</w:t>
        </w:r>
        <w:r w:rsidR="00F03263" w:rsidRPr="0072592B">
          <w:rPr>
            <w:rFonts w:asciiTheme="minorHAnsi" w:eastAsiaTheme="minorEastAsia" w:hAnsiTheme="minorHAnsi" w:cstheme="minorBidi"/>
            <w:b w:val="0"/>
            <w:caps w:val="0"/>
            <w:noProof/>
            <w:color w:val="1F497D" w:themeColor="text2"/>
            <w:sz w:val="22"/>
            <w:szCs w:val="22"/>
            <w:lang w:val="nl-BE" w:eastAsia="nl-BE"/>
          </w:rPr>
          <w:tab/>
        </w:r>
        <w:r w:rsidR="00F03263" w:rsidRPr="0072592B">
          <w:rPr>
            <w:rStyle w:val="Hyperlink"/>
            <w:noProof/>
            <w:color w:val="1F497D" w:themeColor="text2"/>
            <w:lang w:val="nl-BE"/>
          </w:rPr>
          <w:t>Wat zijn de doeleinde van onze cookies?</w:t>
        </w:r>
        <w:r w:rsidR="00F03263" w:rsidRPr="0072592B">
          <w:rPr>
            <w:noProof/>
            <w:webHidden/>
            <w:color w:val="1F497D" w:themeColor="text2"/>
          </w:rPr>
          <w:tab/>
        </w:r>
        <w:r w:rsidR="00F03263" w:rsidRPr="0072592B">
          <w:rPr>
            <w:noProof/>
            <w:webHidden/>
            <w:color w:val="1F497D" w:themeColor="text2"/>
          </w:rPr>
          <w:fldChar w:fldCharType="begin"/>
        </w:r>
        <w:r w:rsidR="00F03263" w:rsidRPr="0072592B">
          <w:rPr>
            <w:noProof/>
            <w:webHidden/>
            <w:color w:val="1F497D" w:themeColor="text2"/>
          </w:rPr>
          <w:instrText xml:space="preserve"> PAGEREF _Toc69304561 \h </w:instrText>
        </w:r>
        <w:r w:rsidR="00F03263" w:rsidRPr="0072592B">
          <w:rPr>
            <w:noProof/>
            <w:webHidden/>
            <w:color w:val="1F497D" w:themeColor="text2"/>
          </w:rPr>
        </w:r>
        <w:r w:rsidR="00F03263" w:rsidRPr="0072592B">
          <w:rPr>
            <w:noProof/>
            <w:webHidden/>
            <w:color w:val="1F497D" w:themeColor="text2"/>
          </w:rPr>
          <w:fldChar w:fldCharType="separate"/>
        </w:r>
        <w:r w:rsidR="00F03263" w:rsidRPr="0072592B">
          <w:rPr>
            <w:noProof/>
            <w:webHidden/>
            <w:color w:val="1F497D" w:themeColor="text2"/>
          </w:rPr>
          <w:t>4</w:t>
        </w:r>
        <w:r w:rsidR="00F03263" w:rsidRPr="0072592B">
          <w:rPr>
            <w:noProof/>
            <w:webHidden/>
            <w:color w:val="1F497D" w:themeColor="text2"/>
          </w:rPr>
          <w:fldChar w:fldCharType="end"/>
        </w:r>
      </w:hyperlink>
    </w:p>
    <w:p w14:paraId="595A739C" w14:textId="03329101" w:rsidR="00F03263" w:rsidRPr="0072592B" w:rsidRDefault="002B44AB">
      <w:pPr>
        <w:pStyle w:val="Inhopg1"/>
        <w:rPr>
          <w:rFonts w:asciiTheme="minorHAnsi" w:eastAsiaTheme="minorEastAsia" w:hAnsiTheme="minorHAnsi" w:cstheme="minorBidi"/>
          <w:b w:val="0"/>
          <w:caps w:val="0"/>
          <w:noProof/>
          <w:color w:val="1F497D" w:themeColor="text2"/>
          <w:sz w:val="22"/>
          <w:szCs w:val="22"/>
          <w:lang w:val="nl-BE" w:eastAsia="nl-BE"/>
        </w:rPr>
      </w:pPr>
      <w:hyperlink w:anchor="_Toc69304562" w:history="1">
        <w:r w:rsidR="00F03263" w:rsidRPr="0072592B">
          <w:rPr>
            <w:rStyle w:val="Hyperlink"/>
            <w:noProof/>
            <w:color w:val="1F497D" w:themeColor="text2"/>
            <w:lang w:val="nl-BE"/>
          </w:rPr>
          <w:t>5</w:t>
        </w:r>
        <w:r w:rsidR="00F03263" w:rsidRPr="0072592B">
          <w:rPr>
            <w:rFonts w:asciiTheme="minorHAnsi" w:eastAsiaTheme="minorEastAsia" w:hAnsiTheme="minorHAnsi" w:cstheme="minorBidi"/>
            <w:b w:val="0"/>
            <w:caps w:val="0"/>
            <w:noProof/>
            <w:color w:val="1F497D" w:themeColor="text2"/>
            <w:sz w:val="22"/>
            <w:szCs w:val="22"/>
            <w:lang w:val="nl-BE" w:eastAsia="nl-BE"/>
          </w:rPr>
          <w:tab/>
        </w:r>
        <w:r w:rsidR="00F03263" w:rsidRPr="0072592B">
          <w:rPr>
            <w:rStyle w:val="Hyperlink"/>
            <w:noProof/>
            <w:color w:val="1F497D" w:themeColor="text2"/>
            <w:lang w:val="nl-BE"/>
          </w:rPr>
          <w:t>Hoe kan u onze cookies beheren?</w:t>
        </w:r>
        <w:r w:rsidR="00F03263" w:rsidRPr="0072592B">
          <w:rPr>
            <w:noProof/>
            <w:webHidden/>
            <w:color w:val="1F497D" w:themeColor="text2"/>
          </w:rPr>
          <w:tab/>
        </w:r>
        <w:r w:rsidR="00F03263" w:rsidRPr="0072592B">
          <w:rPr>
            <w:noProof/>
            <w:webHidden/>
            <w:color w:val="1F497D" w:themeColor="text2"/>
          </w:rPr>
          <w:fldChar w:fldCharType="begin"/>
        </w:r>
        <w:r w:rsidR="00F03263" w:rsidRPr="0072592B">
          <w:rPr>
            <w:noProof/>
            <w:webHidden/>
            <w:color w:val="1F497D" w:themeColor="text2"/>
          </w:rPr>
          <w:instrText xml:space="preserve"> PAGEREF _Toc69304562 \h </w:instrText>
        </w:r>
        <w:r w:rsidR="00F03263" w:rsidRPr="0072592B">
          <w:rPr>
            <w:noProof/>
            <w:webHidden/>
            <w:color w:val="1F497D" w:themeColor="text2"/>
          </w:rPr>
        </w:r>
        <w:r w:rsidR="00F03263" w:rsidRPr="0072592B">
          <w:rPr>
            <w:noProof/>
            <w:webHidden/>
            <w:color w:val="1F497D" w:themeColor="text2"/>
          </w:rPr>
          <w:fldChar w:fldCharType="separate"/>
        </w:r>
        <w:r w:rsidR="00F03263" w:rsidRPr="0072592B">
          <w:rPr>
            <w:noProof/>
            <w:webHidden/>
            <w:color w:val="1F497D" w:themeColor="text2"/>
          </w:rPr>
          <w:t>4</w:t>
        </w:r>
        <w:r w:rsidR="00F03263" w:rsidRPr="0072592B">
          <w:rPr>
            <w:noProof/>
            <w:webHidden/>
            <w:color w:val="1F497D" w:themeColor="text2"/>
          </w:rPr>
          <w:fldChar w:fldCharType="end"/>
        </w:r>
      </w:hyperlink>
    </w:p>
    <w:p w14:paraId="7E120E2C" w14:textId="415B8CA8" w:rsidR="00F03263" w:rsidRPr="0072592B" w:rsidRDefault="002B44AB">
      <w:pPr>
        <w:pStyle w:val="Inhopg1"/>
        <w:rPr>
          <w:rFonts w:asciiTheme="minorHAnsi" w:eastAsiaTheme="minorEastAsia" w:hAnsiTheme="minorHAnsi" w:cstheme="minorBidi"/>
          <w:b w:val="0"/>
          <w:caps w:val="0"/>
          <w:noProof/>
          <w:color w:val="1F497D" w:themeColor="text2"/>
          <w:sz w:val="22"/>
          <w:szCs w:val="22"/>
          <w:lang w:val="nl-BE" w:eastAsia="nl-BE"/>
        </w:rPr>
      </w:pPr>
      <w:hyperlink w:anchor="_Toc69304563" w:history="1">
        <w:r w:rsidR="00F03263" w:rsidRPr="0072592B">
          <w:rPr>
            <w:rStyle w:val="Hyperlink"/>
            <w:noProof/>
            <w:color w:val="1F497D" w:themeColor="text2"/>
            <w:lang w:val="nl-BE"/>
          </w:rPr>
          <w:t>6</w:t>
        </w:r>
        <w:r w:rsidR="00F03263" w:rsidRPr="0072592B">
          <w:rPr>
            <w:rFonts w:asciiTheme="minorHAnsi" w:eastAsiaTheme="minorEastAsia" w:hAnsiTheme="minorHAnsi" w:cstheme="minorBidi"/>
            <w:b w:val="0"/>
            <w:caps w:val="0"/>
            <w:noProof/>
            <w:color w:val="1F497D" w:themeColor="text2"/>
            <w:sz w:val="22"/>
            <w:szCs w:val="22"/>
            <w:lang w:val="nl-BE" w:eastAsia="nl-BE"/>
          </w:rPr>
          <w:tab/>
        </w:r>
        <w:r w:rsidR="00F03263" w:rsidRPr="0072592B">
          <w:rPr>
            <w:rStyle w:val="Hyperlink"/>
            <w:noProof/>
            <w:color w:val="1F497D" w:themeColor="text2"/>
            <w:lang w:val="nl-BE"/>
          </w:rPr>
          <w:t>Vragen of klachten i.v.m. ons cookiebeleid?</w:t>
        </w:r>
        <w:r w:rsidR="00F03263" w:rsidRPr="0072592B">
          <w:rPr>
            <w:noProof/>
            <w:webHidden/>
            <w:color w:val="1F497D" w:themeColor="text2"/>
          </w:rPr>
          <w:tab/>
        </w:r>
        <w:r w:rsidR="00F03263" w:rsidRPr="0072592B">
          <w:rPr>
            <w:noProof/>
            <w:webHidden/>
            <w:color w:val="1F497D" w:themeColor="text2"/>
          </w:rPr>
          <w:fldChar w:fldCharType="begin"/>
        </w:r>
        <w:r w:rsidR="00F03263" w:rsidRPr="0072592B">
          <w:rPr>
            <w:noProof/>
            <w:webHidden/>
            <w:color w:val="1F497D" w:themeColor="text2"/>
          </w:rPr>
          <w:instrText xml:space="preserve"> PAGEREF _Toc69304563 \h </w:instrText>
        </w:r>
        <w:r w:rsidR="00F03263" w:rsidRPr="0072592B">
          <w:rPr>
            <w:noProof/>
            <w:webHidden/>
            <w:color w:val="1F497D" w:themeColor="text2"/>
          </w:rPr>
        </w:r>
        <w:r w:rsidR="00F03263" w:rsidRPr="0072592B">
          <w:rPr>
            <w:noProof/>
            <w:webHidden/>
            <w:color w:val="1F497D" w:themeColor="text2"/>
          </w:rPr>
          <w:fldChar w:fldCharType="separate"/>
        </w:r>
        <w:r w:rsidR="00F03263" w:rsidRPr="0072592B">
          <w:rPr>
            <w:noProof/>
            <w:webHidden/>
            <w:color w:val="1F497D" w:themeColor="text2"/>
          </w:rPr>
          <w:t>5</w:t>
        </w:r>
        <w:r w:rsidR="00F03263" w:rsidRPr="0072592B">
          <w:rPr>
            <w:noProof/>
            <w:webHidden/>
            <w:color w:val="1F497D" w:themeColor="text2"/>
          </w:rPr>
          <w:fldChar w:fldCharType="end"/>
        </w:r>
      </w:hyperlink>
    </w:p>
    <w:p w14:paraId="15B69A69" w14:textId="50882AEE" w:rsidR="00F03263" w:rsidRPr="0072592B" w:rsidRDefault="002B44AB">
      <w:pPr>
        <w:pStyle w:val="Inhopg1"/>
        <w:rPr>
          <w:rFonts w:asciiTheme="minorHAnsi" w:eastAsiaTheme="minorEastAsia" w:hAnsiTheme="minorHAnsi" w:cstheme="minorBidi"/>
          <w:b w:val="0"/>
          <w:caps w:val="0"/>
          <w:noProof/>
          <w:color w:val="1F497D" w:themeColor="text2"/>
          <w:sz w:val="22"/>
          <w:szCs w:val="22"/>
          <w:lang w:val="nl-BE" w:eastAsia="nl-BE"/>
        </w:rPr>
      </w:pPr>
      <w:hyperlink w:anchor="_Toc69304564" w:history="1">
        <w:r w:rsidR="00F03263" w:rsidRPr="0072592B">
          <w:rPr>
            <w:rStyle w:val="Hyperlink"/>
            <w:noProof/>
            <w:color w:val="1F497D" w:themeColor="text2"/>
            <w:lang w:val="nl-BE"/>
          </w:rPr>
          <w:t>7</w:t>
        </w:r>
        <w:r w:rsidR="00F03263" w:rsidRPr="0072592B">
          <w:rPr>
            <w:rFonts w:asciiTheme="minorHAnsi" w:eastAsiaTheme="minorEastAsia" w:hAnsiTheme="minorHAnsi" w:cstheme="minorBidi"/>
            <w:b w:val="0"/>
            <w:caps w:val="0"/>
            <w:noProof/>
            <w:color w:val="1F497D" w:themeColor="text2"/>
            <w:sz w:val="22"/>
            <w:szCs w:val="22"/>
            <w:lang w:val="nl-BE" w:eastAsia="nl-BE"/>
          </w:rPr>
          <w:tab/>
        </w:r>
        <w:r w:rsidR="00F03263" w:rsidRPr="0072592B">
          <w:rPr>
            <w:rStyle w:val="Hyperlink"/>
            <w:noProof/>
            <w:color w:val="1F497D" w:themeColor="text2"/>
            <w:lang w:val="nl-BE"/>
          </w:rPr>
          <w:t>Kan ons cookiebeleid veranderen?</w:t>
        </w:r>
        <w:r w:rsidR="00F03263" w:rsidRPr="0072592B">
          <w:rPr>
            <w:noProof/>
            <w:webHidden/>
            <w:color w:val="1F497D" w:themeColor="text2"/>
          </w:rPr>
          <w:tab/>
        </w:r>
        <w:r w:rsidR="00F03263" w:rsidRPr="0072592B">
          <w:rPr>
            <w:noProof/>
            <w:webHidden/>
            <w:color w:val="1F497D" w:themeColor="text2"/>
          </w:rPr>
          <w:fldChar w:fldCharType="begin"/>
        </w:r>
        <w:r w:rsidR="00F03263" w:rsidRPr="0072592B">
          <w:rPr>
            <w:noProof/>
            <w:webHidden/>
            <w:color w:val="1F497D" w:themeColor="text2"/>
          </w:rPr>
          <w:instrText xml:space="preserve"> PAGEREF _Toc69304564 \h </w:instrText>
        </w:r>
        <w:r w:rsidR="00F03263" w:rsidRPr="0072592B">
          <w:rPr>
            <w:noProof/>
            <w:webHidden/>
            <w:color w:val="1F497D" w:themeColor="text2"/>
          </w:rPr>
        </w:r>
        <w:r w:rsidR="00F03263" w:rsidRPr="0072592B">
          <w:rPr>
            <w:noProof/>
            <w:webHidden/>
            <w:color w:val="1F497D" w:themeColor="text2"/>
          </w:rPr>
          <w:fldChar w:fldCharType="separate"/>
        </w:r>
        <w:r w:rsidR="00F03263" w:rsidRPr="0072592B">
          <w:rPr>
            <w:noProof/>
            <w:webHidden/>
            <w:color w:val="1F497D" w:themeColor="text2"/>
          </w:rPr>
          <w:t>5</w:t>
        </w:r>
        <w:r w:rsidR="00F03263" w:rsidRPr="0072592B">
          <w:rPr>
            <w:noProof/>
            <w:webHidden/>
            <w:color w:val="1F497D" w:themeColor="text2"/>
          </w:rPr>
          <w:fldChar w:fldCharType="end"/>
        </w:r>
      </w:hyperlink>
    </w:p>
    <w:p w14:paraId="1D5E69EF" w14:textId="194E5B54" w:rsidR="006743B2" w:rsidRPr="00DD469E" w:rsidRDefault="00F03263" w:rsidP="00DF5C41">
      <w:pPr>
        <w:rPr>
          <w:color w:val="1D71B8"/>
          <w:sz w:val="28"/>
        </w:rPr>
      </w:pPr>
      <w:r w:rsidRPr="0072592B">
        <w:rPr>
          <w:color w:val="1F497D" w:themeColor="text2"/>
          <w:sz w:val="28"/>
        </w:rPr>
        <w:fldChar w:fldCharType="end"/>
      </w:r>
    </w:p>
    <w:p w14:paraId="57631F3F" w14:textId="33301DB8" w:rsidR="00EB6DDB" w:rsidRDefault="00EB6DDB" w:rsidP="0072592B">
      <w:pPr>
        <w:pStyle w:val="Kop1"/>
        <w:rPr>
          <w:rFonts w:cs="Arial"/>
          <w:color w:val="000000" w:themeColor="text1"/>
          <w:szCs w:val="28"/>
          <w:lang w:val="nl-BE"/>
        </w:rPr>
      </w:pPr>
      <w:r>
        <w:rPr>
          <w:lang w:val="nl-BE"/>
        </w:rPr>
        <w:br w:type="page"/>
      </w:r>
    </w:p>
    <w:p w14:paraId="57F0E02D" w14:textId="3C9DDCC6" w:rsidR="00463D47" w:rsidRPr="00BA163B" w:rsidRDefault="00EB6DDB" w:rsidP="00EB6DDB">
      <w:pPr>
        <w:pStyle w:val="Kop1"/>
        <w:rPr>
          <w:color w:val="1F497D" w:themeColor="text2"/>
          <w:lang w:val="nl-BE"/>
        </w:rPr>
      </w:pPr>
      <w:bookmarkStart w:id="2" w:name="_Toc69304558"/>
      <w:r w:rsidRPr="00BA163B">
        <w:rPr>
          <w:color w:val="1F497D" w:themeColor="text2"/>
          <w:lang w:val="nl-BE"/>
        </w:rPr>
        <w:lastRenderedPageBreak/>
        <w:t>Algemeen</w:t>
      </w:r>
      <w:bookmarkEnd w:id="2"/>
    </w:p>
    <w:p w14:paraId="0F2B6496" w14:textId="0EBE7B01" w:rsidR="00EB6DDB" w:rsidRDefault="00EB6DDB" w:rsidP="00EB6DDB">
      <w:pPr>
        <w:pStyle w:val="Classification"/>
        <w:rPr>
          <w:lang w:val="nl-BE"/>
        </w:rPr>
      </w:pPr>
    </w:p>
    <w:p w14:paraId="51AB012F" w14:textId="45618399" w:rsidR="00835B99" w:rsidRPr="006E485D" w:rsidRDefault="00AF416F" w:rsidP="00835B99">
      <w:pPr>
        <w:pStyle w:val="Classification"/>
        <w:rPr>
          <w:lang w:val="nl-BE"/>
        </w:rPr>
      </w:pPr>
      <w:proofErr w:type="spellStart"/>
      <w:r>
        <w:rPr>
          <w:lang w:val="nl-BE"/>
        </w:rPr>
        <w:t>Keroma</w:t>
      </w:r>
      <w:proofErr w:type="spellEnd"/>
      <w:r>
        <w:rPr>
          <w:lang w:val="nl-BE"/>
        </w:rPr>
        <w:t xml:space="preserve"> Techniek nv </w:t>
      </w:r>
      <w:r w:rsidR="00835B99" w:rsidRPr="00A52036">
        <w:rPr>
          <w:lang w:val="nl-BE"/>
        </w:rPr>
        <w:t xml:space="preserve">wenst de bezoeker van de website door middel van deze policy te informeren over het beleid dat wij nastreven in verband met cookies. </w:t>
      </w:r>
      <w:r w:rsidR="00835B99" w:rsidRPr="006E485D">
        <w:rPr>
          <w:lang w:val="nl-BE"/>
        </w:rPr>
        <w:t>Wij raden de bezoeker aan de policy aandachtig te lezen, daar dit document essentiële informatie bevat aangaande het gebruik van cookies.</w:t>
      </w:r>
    </w:p>
    <w:p w14:paraId="28595B04" w14:textId="77777777" w:rsidR="00835B99" w:rsidRPr="006E485D" w:rsidRDefault="00835B99" w:rsidP="00835B99">
      <w:pPr>
        <w:pStyle w:val="Classification"/>
        <w:rPr>
          <w:lang w:val="nl-BE"/>
        </w:rPr>
      </w:pPr>
    </w:p>
    <w:p w14:paraId="0705745C" w14:textId="4A106E18" w:rsidR="00835B99" w:rsidRDefault="00835B99" w:rsidP="00835B99">
      <w:pPr>
        <w:pStyle w:val="Classification"/>
        <w:rPr>
          <w:lang w:val="nl-BE"/>
        </w:rPr>
      </w:pPr>
      <w:r w:rsidRPr="00556958">
        <w:rPr>
          <w:lang w:val="nl-BE"/>
        </w:rPr>
        <w:t xml:space="preserve">Dit </w:t>
      </w:r>
      <w:r>
        <w:rPr>
          <w:lang w:val="nl-BE"/>
        </w:rPr>
        <w:t>c</w:t>
      </w:r>
      <w:r w:rsidRPr="00556958">
        <w:rPr>
          <w:lang w:val="nl-BE"/>
        </w:rPr>
        <w:t xml:space="preserve">ookiebeleid is van toepassing op alle websites die worden beheerd door </w:t>
      </w:r>
      <w:proofErr w:type="spellStart"/>
      <w:r w:rsidR="00AF416F">
        <w:rPr>
          <w:lang w:val="nl-BE"/>
        </w:rPr>
        <w:t>Keroma</w:t>
      </w:r>
      <w:proofErr w:type="spellEnd"/>
      <w:r w:rsidR="00AF416F">
        <w:rPr>
          <w:lang w:val="nl-BE"/>
        </w:rPr>
        <w:t xml:space="preserve"> Techniek nv </w:t>
      </w:r>
      <w:r w:rsidRPr="00556958">
        <w:rPr>
          <w:lang w:val="nl-BE"/>
        </w:rPr>
        <w:t xml:space="preserve">en in het bijzonder </w:t>
      </w:r>
      <w:r w:rsidR="00AF416F" w:rsidRPr="00AF416F">
        <w:rPr>
          <w:lang w:val="nl-BE"/>
        </w:rPr>
        <w:t>www.keroma-techniek.be</w:t>
      </w:r>
      <w:r w:rsidR="00AF416F" w:rsidRPr="00AF416F">
        <w:rPr>
          <w:lang w:val="nl-BE"/>
        </w:rPr>
        <w:t xml:space="preserve"> </w:t>
      </w:r>
      <w:r w:rsidRPr="00556958">
        <w:rPr>
          <w:lang w:val="nl-BE"/>
        </w:rPr>
        <w:t xml:space="preserve">(hierna de 'Website') beheerd door </w:t>
      </w:r>
      <w:proofErr w:type="spellStart"/>
      <w:r w:rsidR="00AF416F">
        <w:rPr>
          <w:lang w:val="nl-BE"/>
        </w:rPr>
        <w:t>Keroma</w:t>
      </w:r>
      <w:proofErr w:type="spellEnd"/>
      <w:r w:rsidR="00AF416F">
        <w:rPr>
          <w:lang w:val="nl-BE"/>
        </w:rPr>
        <w:t xml:space="preserve"> Techniek nv </w:t>
      </w:r>
      <w:r w:rsidRPr="007E48FD">
        <w:rPr>
          <w:lang w:val="nl-BE"/>
        </w:rPr>
        <w:t>met geregistreerde zetel op</w:t>
      </w:r>
      <w:r w:rsidR="00AF416F" w:rsidRPr="00AF416F">
        <w:t xml:space="preserve"> </w:t>
      </w:r>
      <w:proofErr w:type="spellStart"/>
      <w:r w:rsidR="00AF416F" w:rsidRPr="00AF416F">
        <w:rPr>
          <w:rFonts w:ascii="Helvetica" w:hAnsi="Helvetica"/>
          <w:sz w:val="21"/>
          <w:szCs w:val="21"/>
          <w:shd w:val="clear" w:color="auto" w:fill="FFFFFF"/>
        </w:rPr>
        <w:t>Kolenhavenstraat</w:t>
      </w:r>
      <w:proofErr w:type="spellEnd"/>
      <w:r w:rsidR="00AF416F" w:rsidRPr="00AF416F">
        <w:rPr>
          <w:rFonts w:ascii="Helvetica" w:hAnsi="Helvetica"/>
          <w:sz w:val="21"/>
          <w:szCs w:val="21"/>
          <w:shd w:val="clear" w:color="auto" w:fill="FFFFFF"/>
        </w:rPr>
        <w:t xml:space="preserve"> 1 , 3600 Genk</w:t>
      </w:r>
      <w:r w:rsidR="00AF416F">
        <w:rPr>
          <w:rFonts w:ascii="Helvetica" w:hAnsi="Helvetica"/>
          <w:sz w:val="21"/>
          <w:szCs w:val="21"/>
          <w:shd w:val="clear" w:color="auto" w:fill="FFFFFF"/>
        </w:rPr>
        <w:t>,</w:t>
      </w:r>
      <w:r w:rsidRPr="007E48FD">
        <w:rPr>
          <w:lang w:val="nl-BE"/>
        </w:rPr>
        <w:t>België</w:t>
      </w:r>
      <w:r>
        <w:rPr>
          <w:lang w:val="nl-BE"/>
        </w:rPr>
        <w:t xml:space="preserve">. </w:t>
      </w:r>
      <w:r w:rsidRPr="007E48FD">
        <w:rPr>
          <w:lang w:val="nl-BE"/>
        </w:rPr>
        <w:t xml:space="preserve">(hierna </w:t>
      </w:r>
      <w:r>
        <w:rPr>
          <w:lang w:val="nl-BE"/>
        </w:rPr>
        <w:t>‘</w:t>
      </w:r>
      <w:proofErr w:type="spellStart"/>
      <w:r w:rsidR="00AF416F">
        <w:rPr>
          <w:lang w:val="nl-BE"/>
        </w:rPr>
        <w:t>Keroma</w:t>
      </w:r>
      <w:proofErr w:type="spellEnd"/>
      <w:r w:rsidR="00AF416F">
        <w:rPr>
          <w:lang w:val="nl-BE"/>
        </w:rPr>
        <w:t xml:space="preserve"> Techniek nv</w:t>
      </w:r>
      <w:r w:rsidR="00F03263">
        <w:rPr>
          <w:lang w:val="nl-BE"/>
        </w:rPr>
        <w:t>.</w:t>
      </w:r>
      <w:r>
        <w:rPr>
          <w:lang w:val="nl-BE"/>
        </w:rPr>
        <w:t>’</w:t>
      </w:r>
      <w:r w:rsidRPr="007E6700">
        <w:rPr>
          <w:lang w:val="nl-BE"/>
        </w:rPr>
        <w:t>, 'wij' of 'ons').</w:t>
      </w:r>
    </w:p>
    <w:p w14:paraId="774DA0F8" w14:textId="77777777" w:rsidR="00835B99" w:rsidRDefault="00835B99" w:rsidP="00835B99">
      <w:pPr>
        <w:pStyle w:val="Classification"/>
        <w:rPr>
          <w:lang w:val="nl-BE"/>
        </w:rPr>
      </w:pPr>
    </w:p>
    <w:p w14:paraId="78254918" w14:textId="77777777" w:rsidR="00835B99" w:rsidRPr="007E6700" w:rsidRDefault="00835B99" w:rsidP="00835B99">
      <w:pPr>
        <w:pStyle w:val="Classification"/>
        <w:rPr>
          <w:lang w:val="nl-BE"/>
        </w:rPr>
      </w:pPr>
      <w:r w:rsidRPr="00F3411A">
        <w:rPr>
          <w:lang w:val="nl-BE"/>
        </w:rPr>
        <w:t>Wanneer in dit Cookiebeleid wordt verwezen naar bepaalde regelgeving, worden de wijziging, vervanging of annulering, zowel als de uitvoerende maatregelen daaromtrent, daaronder begrepen.</w:t>
      </w:r>
    </w:p>
    <w:p w14:paraId="4972196D" w14:textId="77777777" w:rsidR="00835B99" w:rsidRPr="007E6700" w:rsidRDefault="00835B99" w:rsidP="00835B99">
      <w:pPr>
        <w:pStyle w:val="Classification"/>
        <w:rPr>
          <w:lang w:val="nl-BE"/>
        </w:rPr>
      </w:pPr>
    </w:p>
    <w:p w14:paraId="3946403E" w14:textId="77777777" w:rsidR="00835B99" w:rsidRPr="006E485D" w:rsidRDefault="00835B99" w:rsidP="00835B99">
      <w:pPr>
        <w:pStyle w:val="Classification"/>
        <w:rPr>
          <w:lang w:val="nl-BE"/>
        </w:rPr>
      </w:pPr>
      <w:r w:rsidRPr="006E485D">
        <w:rPr>
          <w:lang w:val="nl-BE"/>
        </w:rPr>
        <w:t>Wij behouden ons het recht, voor op elk moment wijzigingen aan het cookiebeleid aan te brengen.</w:t>
      </w:r>
    </w:p>
    <w:p w14:paraId="3C8184CB" w14:textId="7E4224D9" w:rsidR="00EB6DDB" w:rsidRDefault="00835B99" w:rsidP="00835B99">
      <w:pPr>
        <w:pStyle w:val="Classification"/>
        <w:rPr>
          <w:lang w:val="nl-BE"/>
        </w:rPr>
      </w:pPr>
      <w:r w:rsidRPr="006E485D">
        <w:rPr>
          <w:lang w:val="nl-BE"/>
        </w:rPr>
        <w:t xml:space="preserve">Voor alle vragen over de manier waarop wij persoonlijke informatie bekomen, bewaren en gebruiken, gelieve ons </w:t>
      </w:r>
      <w:proofErr w:type="spellStart"/>
      <w:r w:rsidRPr="002B44AB">
        <w:rPr>
          <w:lang w:val="nl-BE"/>
        </w:rPr>
        <w:t>privacybeleid</w:t>
      </w:r>
      <w:proofErr w:type="spellEnd"/>
      <w:r w:rsidRPr="006E485D">
        <w:rPr>
          <w:lang w:val="nl-BE"/>
        </w:rPr>
        <w:t xml:space="preserve"> te willen raadplegen. </w:t>
      </w:r>
      <w:r w:rsidRPr="00FF36BD">
        <w:rPr>
          <w:lang w:val="nl-BE"/>
        </w:rPr>
        <w:t>Voor alle vragen over ons gebruik van cookies, gelieve contact met ons op te nemen via</w:t>
      </w:r>
      <w:r w:rsidR="00BA163B">
        <w:rPr>
          <w:lang w:val="nl-BE"/>
        </w:rPr>
        <w:t xml:space="preserve"> </w:t>
      </w:r>
      <w:hyperlink r:id="rId11" w:history="1">
        <w:r w:rsidR="00BA163B" w:rsidRPr="003D6E9C">
          <w:rPr>
            <w:rStyle w:val="Hyperlink"/>
            <w:lang w:val="nl-BE"/>
          </w:rPr>
          <w:t>info@keroma.be</w:t>
        </w:r>
      </w:hyperlink>
      <w:r w:rsidRPr="00FF36BD">
        <w:rPr>
          <w:lang w:val="nl-BE"/>
        </w:rPr>
        <w:t>.</w:t>
      </w:r>
    </w:p>
    <w:p w14:paraId="04998A8A" w14:textId="11647BBF" w:rsidR="000D1A8F" w:rsidRDefault="000D1A8F" w:rsidP="00835B99">
      <w:pPr>
        <w:pStyle w:val="Classification"/>
        <w:rPr>
          <w:lang w:val="nl-BE"/>
        </w:rPr>
      </w:pPr>
    </w:p>
    <w:p w14:paraId="56EBF6EC" w14:textId="356C9FD7" w:rsidR="000D1A8F" w:rsidRDefault="000D1A8F" w:rsidP="00835B99">
      <w:pPr>
        <w:pStyle w:val="Classification"/>
        <w:rPr>
          <w:lang w:val="nl-BE"/>
        </w:rPr>
      </w:pPr>
    </w:p>
    <w:p w14:paraId="233CC85C" w14:textId="61FB08A9" w:rsidR="000D1A8F" w:rsidRPr="00BA163B" w:rsidRDefault="000D1A8F" w:rsidP="000D1A8F">
      <w:pPr>
        <w:pStyle w:val="Kop1"/>
        <w:rPr>
          <w:color w:val="1F497D" w:themeColor="text2"/>
          <w:lang w:val="nl-BE"/>
        </w:rPr>
      </w:pPr>
      <w:bookmarkStart w:id="3" w:name="_Toc69304559"/>
      <w:r w:rsidRPr="00BA163B">
        <w:rPr>
          <w:color w:val="1F497D" w:themeColor="text2"/>
          <w:lang w:val="nl-BE"/>
        </w:rPr>
        <w:t>Wat zijn cookies?</w:t>
      </w:r>
      <w:bookmarkEnd w:id="3"/>
    </w:p>
    <w:p w14:paraId="768821AC" w14:textId="1C35A682" w:rsidR="000D1A8F" w:rsidRDefault="000D1A8F" w:rsidP="000D1A8F">
      <w:pPr>
        <w:pStyle w:val="Classification"/>
        <w:rPr>
          <w:lang w:val="nl-BE"/>
        </w:rPr>
      </w:pPr>
    </w:p>
    <w:p w14:paraId="64C8D58D" w14:textId="77777777" w:rsidR="0044732D" w:rsidRPr="006E485D" w:rsidRDefault="0044732D" w:rsidP="0044732D">
      <w:pPr>
        <w:pStyle w:val="Classification"/>
        <w:rPr>
          <w:lang w:val="nl-BE"/>
        </w:rPr>
      </w:pPr>
      <w:r w:rsidRPr="006E485D">
        <w:rPr>
          <w:lang w:val="nl-BE"/>
        </w:rPr>
        <w:t>Een cookie is een klein tekstbestand dat bij een bezoek aan de website, informatie van deze website bewaart op uw computer of uw mobiel apparaat. Hierdoor kan de website uw handelingen en voorkeuren (zoals login, taal, lettertype en andere weergaveopties) onthouden gedurende een zekere periode. Dit geeft u het voordeel dat wanneer u de website opnieuw bezoekt of u tussen verschillende webpagina's bladert, uw voorkeuren niet steeds opnieuw moeten worden ingesteld.</w:t>
      </w:r>
    </w:p>
    <w:p w14:paraId="07B56C7A" w14:textId="77777777" w:rsidR="0044732D" w:rsidRPr="006E485D" w:rsidRDefault="0044732D" w:rsidP="0044732D">
      <w:pPr>
        <w:pStyle w:val="Classification"/>
        <w:rPr>
          <w:lang w:val="nl-BE"/>
        </w:rPr>
      </w:pPr>
    </w:p>
    <w:p w14:paraId="7ED263FE" w14:textId="36A127C0" w:rsidR="000B16D1" w:rsidRDefault="0044732D" w:rsidP="000B16D1">
      <w:pPr>
        <w:pStyle w:val="Classification"/>
        <w:rPr>
          <w:lang w:val="nl-BE"/>
        </w:rPr>
      </w:pPr>
      <w:r w:rsidRPr="006E485D">
        <w:rPr>
          <w:lang w:val="nl-BE"/>
        </w:rPr>
        <w:t>Cookies worden ingesteld door onze webserver en de webservers van derden die wij op onze website inzetten; en kunnen door diezelfde servers worden gelezen, bijgewerkt of verwijderd, elke keer dat u onze website bezoekt, op basis van het type cookie dat het is.</w:t>
      </w:r>
      <w:r w:rsidR="000B16D1">
        <w:rPr>
          <w:lang w:val="nl-BE"/>
        </w:rPr>
        <w:t xml:space="preserve"> </w:t>
      </w:r>
      <w:r w:rsidR="00D13A2A" w:rsidRPr="000B16D1">
        <w:rPr>
          <w:lang w:val="nl-BE"/>
        </w:rPr>
        <w:t>Een webserver heeft geen geheugen, dus de website die u bezoekt, zet een cookie-bestand van de browser op de harde schijf van uw computer</w:t>
      </w:r>
      <w:r w:rsidR="00D13A2A">
        <w:rPr>
          <w:lang w:val="nl-BE"/>
        </w:rPr>
        <w:t xml:space="preserve"> of mobiel apparaat.</w:t>
      </w:r>
    </w:p>
    <w:p w14:paraId="1E5E3B7E" w14:textId="77777777" w:rsidR="0044732D" w:rsidRPr="006E485D" w:rsidRDefault="0044732D" w:rsidP="0044732D">
      <w:pPr>
        <w:pStyle w:val="Classification"/>
        <w:rPr>
          <w:lang w:val="nl-BE"/>
        </w:rPr>
      </w:pPr>
    </w:p>
    <w:p w14:paraId="201D2452" w14:textId="77777777" w:rsidR="0044732D" w:rsidRPr="006E485D" w:rsidRDefault="0044732D" w:rsidP="0044732D">
      <w:pPr>
        <w:pStyle w:val="Classification"/>
        <w:rPr>
          <w:lang w:val="nl-BE"/>
        </w:rPr>
      </w:pPr>
      <w:r w:rsidRPr="006E485D">
        <w:rPr>
          <w:lang w:val="nl-BE"/>
        </w:rPr>
        <w:t>Cookies die slechts betrekking hebben op één enkele sessie (een enkel bezoek aan onze website) worden automatisch verwijderd wanneer u uw webbrowser afsluit - deze worden doorgaans als noodzakelijk beschouwd om de website aan u te kunnen aanbieden.</w:t>
      </w:r>
    </w:p>
    <w:p w14:paraId="19072593" w14:textId="77777777" w:rsidR="0044732D" w:rsidRPr="006E485D" w:rsidRDefault="0044732D" w:rsidP="0044732D">
      <w:pPr>
        <w:pStyle w:val="Classification"/>
        <w:rPr>
          <w:lang w:val="nl-BE"/>
        </w:rPr>
      </w:pPr>
    </w:p>
    <w:p w14:paraId="42392C54" w14:textId="751E21F2" w:rsidR="0044732D" w:rsidRPr="006E485D" w:rsidRDefault="0044732D" w:rsidP="0044732D">
      <w:pPr>
        <w:pStyle w:val="Classification"/>
        <w:rPr>
          <w:lang w:val="nl-BE"/>
        </w:rPr>
      </w:pPr>
      <w:r w:rsidRPr="006E485D">
        <w:rPr>
          <w:lang w:val="nl-BE"/>
        </w:rPr>
        <w:t xml:space="preserve">De cookies functioneren nooit onafhankelijk van de website en verschaffen zich op geen enkele manier toegang tot gegevens die zich op uw computer of </w:t>
      </w:r>
      <w:r w:rsidR="00501C47">
        <w:rPr>
          <w:lang w:val="nl-BE"/>
        </w:rPr>
        <w:t>mobiel apparaat</w:t>
      </w:r>
      <w:r w:rsidRPr="006E485D">
        <w:rPr>
          <w:lang w:val="nl-BE"/>
        </w:rPr>
        <w:t xml:space="preserve"> bevinden.</w:t>
      </w:r>
    </w:p>
    <w:p w14:paraId="266667A3" w14:textId="77777777" w:rsidR="0044732D" w:rsidRPr="006E485D" w:rsidRDefault="0044732D" w:rsidP="0044732D">
      <w:pPr>
        <w:pStyle w:val="Classification"/>
        <w:rPr>
          <w:lang w:val="nl-BE"/>
        </w:rPr>
      </w:pPr>
    </w:p>
    <w:p w14:paraId="51418864" w14:textId="575A785E" w:rsidR="000D1A8F" w:rsidRDefault="0044732D" w:rsidP="0044732D">
      <w:pPr>
        <w:pStyle w:val="Classification"/>
        <w:rPr>
          <w:lang w:val="nl-BE"/>
        </w:rPr>
      </w:pPr>
      <w:r w:rsidRPr="006E485D">
        <w:rPr>
          <w:lang w:val="nl-BE"/>
        </w:rPr>
        <w:t>Sommige cookies kunnen van invloed zijn op uw fundamentele rechten op privacy en gegevensbescherming en hebben daarom uw toestemming nodig om ze te kunnen openen of opslaan op uw apparaat. Deze toestemming kan worden gegeven door middel van het expliciet aanvinken (pop-up balk) van de desbetreffende cookie categorieën.</w:t>
      </w:r>
    </w:p>
    <w:p w14:paraId="44C88405" w14:textId="5B7D8470" w:rsidR="008502F6" w:rsidRDefault="008502F6" w:rsidP="0044732D">
      <w:pPr>
        <w:pStyle w:val="Classification"/>
        <w:rPr>
          <w:lang w:val="nl-BE"/>
        </w:rPr>
      </w:pPr>
    </w:p>
    <w:p w14:paraId="794EA79B" w14:textId="5980ED3A" w:rsidR="008502F6" w:rsidRDefault="008502F6" w:rsidP="0044732D">
      <w:pPr>
        <w:pStyle w:val="Classification"/>
        <w:rPr>
          <w:lang w:val="nl-BE"/>
        </w:rPr>
      </w:pPr>
    </w:p>
    <w:p w14:paraId="4219B717" w14:textId="4B8D3D3A" w:rsidR="008502F6" w:rsidRPr="00BA163B" w:rsidRDefault="008502F6" w:rsidP="008502F6">
      <w:pPr>
        <w:pStyle w:val="Kop1"/>
        <w:rPr>
          <w:color w:val="1F497D" w:themeColor="text2"/>
          <w:lang w:val="nl-BE"/>
        </w:rPr>
      </w:pPr>
      <w:bookmarkStart w:id="4" w:name="_Toc69304560"/>
      <w:r w:rsidRPr="00BA163B">
        <w:rPr>
          <w:color w:val="1F497D" w:themeColor="text2"/>
          <w:lang w:val="nl-BE"/>
        </w:rPr>
        <w:t>Welke informatie</w:t>
      </w:r>
      <w:r w:rsidR="00AF0B79" w:rsidRPr="00BA163B">
        <w:rPr>
          <w:color w:val="1F497D" w:themeColor="text2"/>
          <w:lang w:val="nl-BE"/>
        </w:rPr>
        <w:t xml:space="preserve"> bewa</w:t>
      </w:r>
      <w:r w:rsidR="006933CD" w:rsidRPr="00BA163B">
        <w:rPr>
          <w:color w:val="1F497D" w:themeColor="text2"/>
          <w:lang w:val="nl-BE"/>
        </w:rPr>
        <w:t>art een cookie?</w:t>
      </w:r>
      <w:bookmarkEnd w:id="4"/>
    </w:p>
    <w:p w14:paraId="0472B915" w14:textId="40331A65" w:rsidR="006933CD" w:rsidRDefault="006933CD" w:rsidP="006933CD">
      <w:pPr>
        <w:pStyle w:val="Classification"/>
        <w:rPr>
          <w:lang w:val="nl-BE"/>
        </w:rPr>
      </w:pPr>
    </w:p>
    <w:p w14:paraId="7829EF47" w14:textId="77777777" w:rsidR="00CC2EEA" w:rsidRPr="00F03263" w:rsidRDefault="00CE2B9E" w:rsidP="00CE2B9E">
      <w:pPr>
        <w:pStyle w:val="Classification"/>
        <w:rPr>
          <w:lang w:val="nl-BE"/>
        </w:rPr>
      </w:pPr>
      <w:r w:rsidRPr="00F03263">
        <w:rPr>
          <w:lang w:val="nl-BE"/>
        </w:rPr>
        <w:t xml:space="preserve">Een cookie bevat meestal een tekststring met informatie over de browser. Om te kunnen werken, hoeft een cookie niet te weten waar u vandaan komt, hij hoeft alleen uw browser te onthouden. </w:t>
      </w:r>
    </w:p>
    <w:p w14:paraId="12277FBC" w14:textId="77777777" w:rsidR="00CC2EEA" w:rsidRPr="00F03263" w:rsidRDefault="00CC2EEA" w:rsidP="00CE2B9E">
      <w:pPr>
        <w:pStyle w:val="Classification"/>
        <w:rPr>
          <w:lang w:val="nl-BE"/>
        </w:rPr>
      </w:pPr>
    </w:p>
    <w:p w14:paraId="7D5C53A5" w14:textId="7BCD684E" w:rsidR="00CE2B9E" w:rsidRPr="00F03263" w:rsidRDefault="00CE2B9E" w:rsidP="00CE2B9E">
      <w:pPr>
        <w:pStyle w:val="Classification"/>
        <w:rPr>
          <w:lang w:val="nl-BE"/>
        </w:rPr>
      </w:pPr>
      <w:r w:rsidRPr="00CC2EEA">
        <w:rPr>
          <w:lang w:val="nl-BE"/>
        </w:rPr>
        <w:lastRenderedPageBreak/>
        <w:t xml:space="preserve">Sommige websites gebruiken cookies om meer persoonlijke informatie over u op te slaan. </w:t>
      </w:r>
      <w:r w:rsidRPr="00F03263">
        <w:rPr>
          <w:lang w:val="nl-BE"/>
        </w:rPr>
        <w:t>Dit kan echter alleen worden gedaan als u zelf die persoonlijke informatie aan de website hebt verstrekt. Legitieme websites zullen deze persoonlijke informatie die in de cookie is opgeslagen coderen om te voorkomen dat een andere partij met toegang tot uw cookiemap deze informatie onrechtmatig kan gebruiken.</w:t>
      </w:r>
    </w:p>
    <w:p w14:paraId="5A01D0F5" w14:textId="77777777" w:rsidR="00CE2B9E" w:rsidRPr="00F03263" w:rsidRDefault="00CE2B9E" w:rsidP="00CE2B9E">
      <w:pPr>
        <w:pStyle w:val="Classification"/>
        <w:rPr>
          <w:lang w:val="nl-BE"/>
        </w:rPr>
      </w:pPr>
    </w:p>
    <w:p w14:paraId="12BA3620" w14:textId="77777777" w:rsidR="00CE2B9E" w:rsidRPr="00F03263" w:rsidRDefault="00CE2B9E" w:rsidP="00CE2B9E">
      <w:pPr>
        <w:pStyle w:val="Classification"/>
        <w:rPr>
          <w:lang w:val="nl-BE"/>
        </w:rPr>
      </w:pPr>
      <w:r w:rsidRPr="00F03263">
        <w:rPr>
          <w:lang w:val="nl-BE"/>
        </w:rPr>
        <w:t>Cookies hebben zes parameters die aan hen kunnen worden doorgegeven:</w:t>
      </w:r>
    </w:p>
    <w:p w14:paraId="0CBB2B6A" w14:textId="77777777" w:rsidR="00CE2B9E" w:rsidRPr="00F03263" w:rsidRDefault="00CE2B9E" w:rsidP="00CE2B9E">
      <w:pPr>
        <w:pStyle w:val="Classification"/>
        <w:rPr>
          <w:lang w:val="nl-BE"/>
        </w:rPr>
      </w:pPr>
    </w:p>
    <w:p w14:paraId="037D476C" w14:textId="77777777" w:rsidR="00CE2B9E" w:rsidRPr="00F03263" w:rsidRDefault="00CE2B9E" w:rsidP="00CE2B9E">
      <w:pPr>
        <w:pStyle w:val="Classification"/>
        <w:numPr>
          <w:ilvl w:val="0"/>
          <w:numId w:val="43"/>
        </w:numPr>
        <w:rPr>
          <w:lang w:val="nl-BE"/>
        </w:rPr>
      </w:pPr>
      <w:r w:rsidRPr="00F03263">
        <w:rPr>
          <w:lang w:val="nl-BE"/>
        </w:rPr>
        <w:t>De naam van de cookie.</w:t>
      </w:r>
    </w:p>
    <w:p w14:paraId="78299967" w14:textId="77777777" w:rsidR="00CE2B9E" w:rsidRPr="00F03263" w:rsidRDefault="00CE2B9E" w:rsidP="00CE2B9E">
      <w:pPr>
        <w:pStyle w:val="Classification"/>
        <w:numPr>
          <w:ilvl w:val="0"/>
          <w:numId w:val="43"/>
        </w:numPr>
        <w:rPr>
          <w:lang w:val="nl-BE"/>
        </w:rPr>
      </w:pPr>
      <w:r w:rsidRPr="00F03263">
        <w:rPr>
          <w:lang w:val="nl-BE"/>
        </w:rPr>
        <w:t>De waarde van de cookie.</w:t>
      </w:r>
    </w:p>
    <w:p w14:paraId="6EEEF3D5" w14:textId="77777777" w:rsidR="00CE2B9E" w:rsidRPr="00F03263" w:rsidRDefault="00CE2B9E" w:rsidP="00CE2B9E">
      <w:pPr>
        <w:pStyle w:val="Classification"/>
        <w:numPr>
          <w:ilvl w:val="0"/>
          <w:numId w:val="43"/>
        </w:numPr>
        <w:rPr>
          <w:lang w:val="nl-BE"/>
        </w:rPr>
      </w:pPr>
      <w:r w:rsidRPr="00F03263">
        <w:rPr>
          <w:lang w:val="nl-BE"/>
        </w:rPr>
        <w:t>De vervaldatum van de cookie - dit bepaalt hoe lang de cookie actief zal blijven in uw browser.</w:t>
      </w:r>
    </w:p>
    <w:p w14:paraId="600D367A" w14:textId="5F88E5EF" w:rsidR="00CE2B9E" w:rsidRPr="00CE2B9E" w:rsidRDefault="00CE2B9E" w:rsidP="00CE2B9E">
      <w:pPr>
        <w:pStyle w:val="Classification"/>
        <w:numPr>
          <w:ilvl w:val="0"/>
          <w:numId w:val="43"/>
        </w:numPr>
      </w:pPr>
      <w:r w:rsidRPr="00314C6A">
        <w:rPr>
          <w:lang w:val="nl-BE"/>
        </w:rPr>
        <w:t>Het pad waarvoor de cookie geldig is - dit bepaalt het URL-pad waarin de cookie geldig is.</w:t>
      </w:r>
      <w:r w:rsidR="00314C6A" w:rsidRPr="00314C6A">
        <w:rPr>
          <w:lang w:val="nl-BE"/>
        </w:rPr>
        <w:t xml:space="preserve"> </w:t>
      </w:r>
      <w:proofErr w:type="spellStart"/>
      <w:r w:rsidRPr="00CE2B9E">
        <w:t>Webpagina's</w:t>
      </w:r>
      <w:proofErr w:type="spellEnd"/>
      <w:r w:rsidRPr="00CE2B9E">
        <w:t xml:space="preserve"> </w:t>
      </w:r>
      <w:proofErr w:type="spellStart"/>
      <w:r w:rsidRPr="00CE2B9E">
        <w:t>buiten</w:t>
      </w:r>
      <w:proofErr w:type="spellEnd"/>
      <w:r w:rsidRPr="00CE2B9E">
        <w:t xml:space="preserve"> </w:t>
      </w:r>
      <w:proofErr w:type="spellStart"/>
      <w:r w:rsidRPr="00CE2B9E">
        <w:t>dat</w:t>
      </w:r>
      <w:proofErr w:type="spellEnd"/>
      <w:r w:rsidRPr="00CE2B9E">
        <w:t xml:space="preserve"> pad </w:t>
      </w:r>
      <w:proofErr w:type="spellStart"/>
      <w:r w:rsidRPr="00CE2B9E">
        <w:t>kunnen</w:t>
      </w:r>
      <w:proofErr w:type="spellEnd"/>
      <w:r w:rsidRPr="00CE2B9E">
        <w:t xml:space="preserve"> de cookie </w:t>
      </w:r>
      <w:proofErr w:type="spellStart"/>
      <w:r w:rsidRPr="00CE2B9E">
        <w:t>niet</w:t>
      </w:r>
      <w:proofErr w:type="spellEnd"/>
      <w:r w:rsidRPr="00CE2B9E">
        <w:t xml:space="preserve"> </w:t>
      </w:r>
      <w:proofErr w:type="spellStart"/>
      <w:r w:rsidRPr="00CE2B9E">
        <w:t>gebruiken</w:t>
      </w:r>
      <w:proofErr w:type="spellEnd"/>
      <w:r w:rsidRPr="00CE2B9E">
        <w:t>.</w:t>
      </w:r>
    </w:p>
    <w:p w14:paraId="75EFC926" w14:textId="77777777" w:rsidR="00CE2B9E" w:rsidRPr="00F03263" w:rsidRDefault="00CE2B9E" w:rsidP="00CE2B9E">
      <w:pPr>
        <w:pStyle w:val="Classification"/>
        <w:numPr>
          <w:ilvl w:val="0"/>
          <w:numId w:val="43"/>
        </w:numPr>
        <w:rPr>
          <w:lang w:val="nl-BE"/>
        </w:rPr>
      </w:pPr>
      <w:r w:rsidRPr="00F03263">
        <w:rPr>
          <w:lang w:val="nl-BE"/>
        </w:rPr>
        <w:t>Het domein waarvoor de cookie geldig is. Dit maakt de cookie toegankelijk voor pagina's op elk van de servers wanneer een site meerdere servers in een domein gebruikt.</w:t>
      </w:r>
    </w:p>
    <w:p w14:paraId="0B04A70D" w14:textId="77777777" w:rsidR="00CE2B9E" w:rsidRPr="00F03263" w:rsidRDefault="00CE2B9E" w:rsidP="00CE2B9E">
      <w:pPr>
        <w:pStyle w:val="Classification"/>
        <w:numPr>
          <w:ilvl w:val="0"/>
          <w:numId w:val="43"/>
        </w:numPr>
        <w:rPr>
          <w:lang w:val="nl-BE"/>
        </w:rPr>
      </w:pPr>
      <w:r w:rsidRPr="00F03263">
        <w:rPr>
          <w:lang w:val="nl-BE"/>
        </w:rPr>
        <w:t>De noodzaak van een beveiligde verbinding - dit geeft aan dat de cookie alleen kan worden gebruikt onder een beveiligde serverconditie, zoals een site die SSL gebruikt.</w:t>
      </w:r>
    </w:p>
    <w:p w14:paraId="4A3EECBF" w14:textId="233FECBA" w:rsidR="009E684E" w:rsidRDefault="009E684E" w:rsidP="0044732D">
      <w:pPr>
        <w:pStyle w:val="Classification"/>
        <w:rPr>
          <w:lang w:val="nl-BE"/>
        </w:rPr>
      </w:pPr>
    </w:p>
    <w:p w14:paraId="66695D6E" w14:textId="77777777" w:rsidR="00CE2B9E" w:rsidRDefault="00CE2B9E" w:rsidP="0044732D">
      <w:pPr>
        <w:pStyle w:val="Classification"/>
        <w:rPr>
          <w:lang w:val="nl-BE"/>
        </w:rPr>
      </w:pPr>
    </w:p>
    <w:p w14:paraId="15335EF6" w14:textId="4DBA8123" w:rsidR="009E684E" w:rsidRPr="00BA163B" w:rsidRDefault="009E684E" w:rsidP="009E684E">
      <w:pPr>
        <w:pStyle w:val="Kop1"/>
        <w:rPr>
          <w:color w:val="1F497D" w:themeColor="text2"/>
          <w:lang w:val="nl-BE"/>
        </w:rPr>
      </w:pPr>
      <w:bookmarkStart w:id="5" w:name="_Toc69304561"/>
      <w:r w:rsidRPr="00BA163B">
        <w:rPr>
          <w:color w:val="1F497D" w:themeColor="text2"/>
          <w:lang w:val="nl-BE"/>
        </w:rPr>
        <w:t>Wat zijn de doeleinde van onze cookies?</w:t>
      </w:r>
      <w:bookmarkEnd w:id="5"/>
    </w:p>
    <w:p w14:paraId="06F8E838" w14:textId="43950C1F" w:rsidR="009E684E" w:rsidRDefault="009E684E" w:rsidP="009E684E">
      <w:pPr>
        <w:pStyle w:val="Classification"/>
        <w:rPr>
          <w:lang w:val="nl-BE"/>
        </w:rPr>
      </w:pPr>
    </w:p>
    <w:p w14:paraId="4CA36D9E" w14:textId="77777777" w:rsidR="00D83E38" w:rsidRPr="006E485D" w:rsidRDefault="00D83E38" w:rsidP="00D83E38">
      <w:pPr>
        <w:pStyle w:val="Classification"/>
        <w:rPr>
          <w:lang w:val="nl-BE"/>
        </w:rPr>
      </w:pPr>
      <w:r w:rsidRPr="006E485D">
        <w:rPr>
          <w:lang w:val="nl-BE"/>
        </w:rPr>
        <w:t>Cookies op onze website worden voor verschillende doeleinden gebruikt, maar over het algemeen wordt het gebruik hiervan in de volgende categorieën onderverdeeld:</w:t>
      </w:r>
    </w:p>
    <w:p w14:paraId="47FEC79F" w14:textId="3205C526" w:rsidR="009E684E" w:rsidRDefault="009E684E" w:rsidP="009E684E">
      <w:pPr>
        <w:pStyle w:val="Classification"/>
        <w:rPr>
          <w:lang w:val="nl-BE"/>
        </w:rPr>
      </w:pPr>
    </w:p>
    <w:p w14:paraId="2269239D" w14:textId="4DD49848" w:rsidR="00D83E38" w:rsidRPr="00D07ED8" w:rsidRDefault="00DE17F0" w:rsidP="008F1939">
      <w:pPr>
        <w:pStyle w:val="Classification"/>
        <w:numPr>
          <w:ilvl w:val="0"/>
          <w:numId w:val="44"/>
        </w:numPr>
        <w:rPr>
          <w:lang w:val="nl-BE"/>
        </w:rPr>
      </w:pPr>
      <w:r>
        <w:rPr>
          <w:b/>
          <w:bCs/>
          <w:lang w:val="nl-BE"/>
        </w:rPr>
        <w:t>Strikt</w:t>
      </w:r>
      <w:r w:rsidR="009847EA">
        <w:rPr>
          <w:b/>
          <w:bCs/>
          <w:lang w:val="nl-BE"/>
        </w:rPr>
        <w:t xml:space="preserve"> noodzakelijke </w:t>
      </w:r>
      <w:r w:rsidR="00463620">
        <w:rPr>
          <w:b/>
          <w:bCs/>
          <w:lang w:val="nl-BE"/>
        </w:rPr>
        <w:t>cookies</w:t>
      </w:r>
      <w:r w:rsidR="008F1939">
        <w:rPr>
          <w:b/>
          <w:bCs/>
          <w:lang w:val="nl-BE"/>
        </w:rPr>
        <w:t xml:space="preserve"> (</w:t>
      </w:r>
      <w:r w:rsidR="008F1939" w:rsidRPr="009C1879">
        <w:rPr>
          <w:b/>
          <w:bCs/>
          <w:color w:val="00B050"/>
          <w:lang w:val="nl-BE"/>
        </w:rPr>
        <w:t>Altijd actief</w:t>
      </w:r>
      <w:r w:rsidR="008F1939">
        <w:rPr>
          <w:b/>
          <w:bCs/>
          <w:lang w:val="nl-BE"/>
        </w:rPr>
        <w:t>)</w:t>
      </w:r>
      <w:r w:rsidR="008F1939" w:rsidRPr="0010601C">
        <w:rPr>
          <w:lang w:val="nl-BE"/>
        </w:rPr>
        <w:t xml:space="preserve">: Deze cookies zijn noodzakelijk voor het functioneren van de website en kunnen niet worden uitgeschakeld in onze systemen. Ze worden meestal alleen ingesteld als reactie op acties die door u worden ondernomen en die neerkomen op een verzoek om diensten, zoals het instellen van uw </w:t>
      </w:r>
      <w:proofErr w:type="spellStart"/>
      <w:r w:rsidR="008F1939" w:rsidRPr="0010601C">
        <w:rPr>
          <w:lang w:val="nl-BE"/>
        </w:rPr>
        <w:t>privacyvoorkeuren</w:t>
      </w:r>
      <w:proofErr w:type="spellEnd"/>
      <w:r w:rsidR="008F1939" w:rsidRPr="0010601C">
        <w:rPr>
          <w:lang w:val="nl-BE"/>
        </w:rPr>
        <w:t xml:space="preserve">, inloggen of het invullen van formulieren. U kunt uw browser zo instellen dat deze cookies worden geblokkeerd of dat u wordt gewaarschuwd, maar sommige delen van de site zullen dan niet werken. </w:t>
      </w:r>
      <w:proofErr w:type="spellStart"/>
      <w:r w:rsidR="008F1939">
        <w:t>Deze</w:t>
      </w:r>
      <w:proofErr w:type="spellEnd"/>
      <w:r w:rsidR="008F1939">
        <w:t xml:space="preserve"> cookies </w:t>
      </w:r>
      <w:proofErr w:type="spellStart"/>
      <w:r w:rsidR="008F1939">
        <w:t>slaan</w:t>
      </w:r>
      <w:proofErr w:type="spellEnd"/>
      <w:r w:rsidR="008F1939">
        <w:t xml:space="preserve"> </w:t>
      </w:r>
      <w:proofErr w:type="spellStart"/>
      <w:r w:rsidR="008F1939">
        <w:t>geen</w:t>
      </w:r>
      <w:proofErr w:type="spellEnd"/>
      <w:r w:rsidR="008F1939">
        <w:t xml:space="preserve"> </w:t>
      </w:r>
      <w:proofErr w:type="spellStart"/>
      <w:r w:rsidR="008F1939">
        <w:t>persoonlijk</w:t>
      </w:r>
      <w:proofErr w:type="spellEnd"/>
      <w:r w:rsidR="008F1939">
        <w:t xml:space="preserve"> </w:t>
      </w:r>
      <w:proofErr w:type="spellStart"/>
      <w:r w:rsidR="008F1939">
        <w:t>identificeerbare</w:t>
      </w:r>
      <w:proofErr w:type="spellEnd"/>
      <w:r w:rsidR="008F1939">
        <w:t xml:space="preserve"> </w:t>
      </w:r>
      <w:proofErr w:type="spellStart"/>
      <w:r w:rsidR="008F1939">
        <w:t>informatie</w:t>
      </w:r>
      <w:proofErr w:type="spellEnd"/>
      <w:r w:rsidR="008F1939">
        <w:t xml:space="preserve"> op.</w:t>
      </w:r>
    </w:p>
    <w:p w14:paraId="6FE2E31C" w14:textId="6E2FAB05" w:rsidR="00D07ED8" w:rsidRDefault="00D07ED8" w:rsidP="00D07ED8">
      <w:pPr>
        <w:pStyle w:val="Classification"/>
        <w:rPr>
          <w:lang w:val="nl-BE"/>
        </w:rPr>
      </w:pPr>
    </w:p>
    <w:p w14:paraId="5ED72A6F" w14:textId="603DCA05" w:rsidR="008F1939" w:rsidRDefault="00B474E4" w:rsidP="008F1939">
      <w:pPr>
        <w:pStyle w:val="Classification"/>
        <w:numPr>
          <w:ilvl w:val="0"/>
          <w:numId w:val="44"/>
        </w:numPr>
        <w:rPr>
          <w:lang w:val="nl-BE"/>
        </w:rPr>
      </w:pPr>
      <w:r>
        <w:rPr>
          <w:b/>
          <w:bCs/>
          <w:lang w:val="nl-BE"/>
        </w:rPr>
        <w:t>Statistische cookies (</w:t>
      </w:r>
      <w:r w:rsidRPr="00B474E4">
        <w:rPr>
          <w:b/>
          <w:bCs/>
          <w:color w:val="E36C0A" w:themeColor="accent6" w:themeShade="BF"/>
          <w:lang w:val="nl-BE"/>
        </w:rPr>
        <w:t>Toestemming nodig</w:t>
      </w:r>
      <w:r>
        <w:rPr>
          <w:b/>
          <w:bCs/>
          <w:lang w:val="nl-BE"/>
        </w:rPr>
        <w:t>)</w:t>
      </w:r>
      <w:r w:rsidRPr="00FB4602">
        <w:rPr>
          <w:lang w:val="nl-BE"/>
        </w:rPr>
        <w:t>:</w:t>
      </w:r>
      <w:r>
        <w:rPr>
          <w:lang w:val="nl-BE"/>
        </w:rPr>
        <w:t xml:space="preserve"> </w:t>
      </w:r>
      <w:r w:rsidRPr="00647439">
        <w:rPr>
          <w:lang w:val="nl-BE"/>
        </w:rPr>
        <w:t>Met deze cookies kunnen we bezoeken en verkeersbronnen tellen, zodat we de prestaties van onze site kunnen meten en verbeteren. Ze helpen ons om te weten welke pagina's het meest en het minst populair zijn en om te zien hoe bezoekers zich op de site bewegen. Alle informatie die deze cookies verzamelen is geaggregeerd en dus anoniem. Als u deze cookies niet toestaat, weten we niet wanneer u onze site hebt bezocht en kunnen we de prestaties ervan niet controleren.</w:t>
      </w:r>
    </w:p>
    <w:p w14:paraId="777EB33D" w14:textId="77777777" w:rsidR="00AF43FF" w:rsidRPr="00F03263" w:rsidRDefault="00AF43FF" w:rsidP="00F03263">
      <w:pPr>
        <w:rPr>
          <w:lang w:val="nl-BE"/>
        </w:rPr>
      </w:pPr>
    </w:p>
    <w:p w14:paraId="1AF9AD6B" w14:textId="52AF3567" w:rsidR="00AF43FF" w:rsidRDefault="00AF43FF" w:rsidP="00AF43FF">
      <w:pPr>
        <w:pStyle w:val="Classification"/>
        <w:rPr>
          <w:lang w:val="nl-BE"/>
        </w:rPr>
      </w:pPr>
    </w:p>
    <w:p w14:paraId="26A08F34" w14:textId="74E1D833" w:rsidR="00AF43FF" w:rsidRPr="00BA163B" w:rsidRDefault="00AF43FF" w:rsidP="00AF43FF">
      <w:pPr>
        <w:pStyle w:val="Kop1"/>
        <w:rPr>
          <w:color w:val="1F497D" w:themeColor="text2"/>
          <w:lang w:val="nl-BE"/>
        </w:rPr>
      </w:pPr>
      <w:bookmarkStart w:id="6" w:name="_Toc69304562"/>
      <w:r w:rsidRPr="00BA163B">
        <w:rPr>
          <w:color w:val="1F497D" w:themeColor="text2"/>
          <w:lang w:val="nl-BE"/>
        </w:rPr>
        <w:t xml:space="preserve">Hoe kan u </w:t>
      </w:r>
      <w:r w:rsidR="009C6134" w:rsidRPr="00BA163B">
        <w:rPr>
          <w:color w:val="1F497D" w:themeColor="text2"/>
          <w:lang w:val="nl-BE"/>
        </w:rPr>
        <w:t>onze</w:t>
      </w:r>
      <w:r w:rsidR="00EA18E9" w:rsidRPr="00BA163B">
        <w:rPr>
          <w:color w:val="1F497D" w:themeColor="text2"/>
          <w:lang w:val="nl-BE"/>
        </w:rPr>
        <w:t xml:space="preserve"> cookies beheren?</w:t>
      </w:r>
      <w:bookmarkEnd w:id="6"/>
    </w:p>
    <w:p w14:paraId="17301D1B" w14:textId="2BD962F6" w:rsidR="009C6134" w:rsidRDefault="009C6134" w:rsidP="009C6134">
      <w:pPr>
        <w:pStyle w:val="Classification"/>
        <w:rPr>
          <w:lang w:val="nl-BE"/>
        </w:rPr>
      </w:pPr>
    </w:p>
    <w:p w14:paraId="0CEF97F8" w14:textId="77777777" w:rsidR="00BD4903" w:rsidRDefault="00BD4903" w:rsidP="00BD4903">
      <w:pPr>
        <w:pStyle w:val="Classification"/>
        <w:rPr>
          <w:lang w:val="nl-BE" w:eastAsia="nl-BE"/>
        </w:rPr>
      </w:pPr>
      <w:r w:rsidRPr="00A1536B">
        <w:rPr>
          <w:lang w:val="nl-BE" w:eastAsia="nl-BE"/>
        </w:rPr>
        <w:t>De bezoeker heeft het beheer van de cookies zelf in de hand. Hij of zij kan de instellingen van zijn of haar webbrowser aanpassen naargelang de persoonlijke voorkeuren. De bezoeker kan te allen tijde de reeds geïnstalleerde cookies verwijderen, alsook nieuwe cookies weigeren door zijn of haar browserinstellingen aan te passen.</w:t>
      </w:r>
    </w:p>
    <w:p w14:paraId="5EA5AA7B" w14:textId="77777777" w:rsidR="00BD4903" w:rsidRPr="00A1536B" w:rsidRDefault="00BD4903" w:rsidP="00BD4903">
      <w:pPr>
        <w:pStyle w:val="Classification"/>
        <w:rPr>
          <w:lang w:val="nl-BE" w:eastAsia="nl-BE"/>
        </w:rPr>
      </w:pPr>
    </w:p>
    <w:p w14:paraId="148A2307" w14:textId="77777777" w:rsidR="00BD4903" w:rsidRPr="00A1536B" w:rsidRDefault="00BD4903" w:rsidP="00BD4903">
      <w:pPr>
        <w:pStyle w:val="Classification"/>
        <w:rPr>
          <w:lang w:val="nl-BE" w:eastAsia="nl-BE"/>
        </w:rPr>
      </w:pPr>
      <w:r w:rsidRPr="00A1536B">
        <w:rPr>
          <w:lang w:val="nl-BE" w:eastAsia="nl-BE"/>
        </w:rPr>
        <w:t>De beheerder van een website kan via de website doorverwijzen naar websites van andere beheerders, door een hyperlink ter beschikking te stellen. Het is mogelijk dat de website naar dewelke de bezoeker wordt verwezen, eveneens gebruik maakt van cookies.</w:t>
      </w:r>
    </w:p>
    <w:p w14:paraId="126E7E11" w14:textId="77777777" w:rsidR="00BD4903" w:rsidRDefault="00BD4903" w:rsidP="00BD4903">
      <w:pPr>
        <w:pStyle w:val="Classification"/>
        <w:rPr>
          <w:lang w:val="nl-BE" w:eastAsia="nl-BE"/>
        </w:rPr>
      </w:pPr>
    </w:p>
    <w:p w14:paraId="33E70055" w14:textId="77777777" w:rsidR="00BD4903" w:rsidRPr="00A1536B" w:rsidRDefault="00BD4903" w:rsidP="00BD4903">
      <w:pPr>
        <w:pStyle w:val="Classification"/>
        <w:rPr>
          <w:lang w:val="nl-BE" w:eastAsia="nl-BE"/>
        </w:rPr>
      </w:pPr>
      <w:r w:rsidRPr="00A1536B">
        <w:rPr>
          <w:lang w:val="nl-BE" w:eastAsia="nl-BE"/>
        </w:rPr>
        <w:t>Elke web browser heeft zijn eigen instellingen. Meestal kunt u via de menu's “voorkeuren” of “instellingen” die rechts bovenaan kunnen worden aangeklikt, de cookie instellingen wijzigen, daarnaast kunt ook het menu “help” raadplegen.</w:t>
      </w:r>
    </w:p>
    <w:p w14:paraId="40049286" w14:textId="77777777" w:rsidR="00BD4903" w:rsidRDefault="00BD4903" w:rsidP="00BD4903">
      <w:pPr>
        <w:pStyle w:val="Classification"/>
        <w:rPr>
          <w:lang w:val="nl-BE" w:eastAsia="nl-BE"/>
        </w:rPr>
      </w:pPr>
    </w:p>
    <w:p w14:paraId="0A75E9C3" w14:textId="77777777" w:rsidR="00BD4903" w:rsidRDefault="00BD4903" w:rsidP="00BD4903">
      <w:pPr>
        <w:pStyle w:val="Classification"/>
        <w:rPr>
          <w:lang w:val="nl-BE" w:eastAsia="nl-BE"/>
        </w:rPr>
      </w:pPr>
      <w:r w:rsidRPr="00A1536B">
        <w:rPr>
          <w:lang w:val="nl-BE" w:eastAsia="nl-BE"/>
        </w:rPr>
        <w:t>Meer informatie hieromtrent vindt u terug via onderstaande links:</w:t>
      </w:r>
    </w:p>
    <w:p w14:paraId="3198EFC7" w14:textId="62001E2D" w:rsidR="000B54AE" w:rsidRDefault="000B54AE" w:rsidP="009C6134">
      <w:pPr>
        <w:pStyle w:val="Classification"/>
        <w:rPr>
          <w:lang w:val="nl-BE"/>
        </w:rPr>
      </w:pPr>
    </w:p>
    <w:p w14:paraId="6E093C02" w14:textId="6E557CF1" w:rsidR="007669C5" w:rsidRDefault="002B44AB" w:rsidP="007669C5">
      <w:pPr>
        <w:pStyle w:val="Classification"/>
        <w:numPr>
          <w:ilvl w:val="0"/>
          <w:numId w:val="46"/>
        </w:numPr>
        <w:ind w:left="360"/>
      </w:pPr>
      <w:hyperlink r:id="rId12" w:history="1">
        <w:r w:rsidR="007669C5" w:rsidRPr="002309C6">
          <w:rPr>
            <w:rStyle w:val="Hyperlink"/>
          </w:rPr>
          <w:t>Firefox</w:t>
        </w:r>
      </w:hyperlink>
      <w:r w:rsidR="002309C6">
        <w:t xml:space="preserve"> </w:t>
      </w:r>
    </w:p>
    <w:p w14:paraId="735015B4" w14:textId="08A16088" w:rsidR="007669C5" w:rsidRDefault="002B44AB" w:rsidP="007669C5">
      <w:pPr>
        <w:pStyle w:val="Classification"/>
        <w:numPr>
          <w:ilvl w:val="0"/>
          <w:numId w:val="46"/>
        </w:numPr>
        <w:ind w:left="360"/>
      </w:pPr>
      <w:hyperlink r:id="rId13" w:anchor=":~:text=Open%20Microsoft%20Edge%20en%20selecteerInstellingen,Cookies%20en%20andere%20sitegegevens%20in." w:history="1">
        <w:r w:rsidR="007669C5" w:rsidRPr="00356671">
          <w:rPr>
            <w:rStyle w:val="Hyperlink"/>
          </w:rPr>
          <w:t>Microsoft Edge</w:t>
        </w:r>
      </w:hyperlink>
      <w:r w:rsidR="00356671">
        <w:t xml:space="preserve"> </w:t>
      </w:r>
    </w:p>
    <w:p w14:paraId="625D99B1" w14:textId="4DF9D3F3" w:rsidR="007669C5" w:rsidRDefault="002B44AB" w:rsidP="007669C5">
      <w:pPr>
        <w:pStyle w:val="Classification"/>
        <w:numPr>
          <w:ilvl w:val="0"/>
          <w:numId w:val="46"/>
        </w:numPr>
        <w:ind w:left="360"/>
      </w:pPr>
      <w:hyperlink r:id="rId14" w:history="1">
        <w:r w:rsidR="000521D9" w:rsidRPr="000521D9">
          <w:rPr>
            <w:rStyle w:val="Hyperlink"/>
          </w:rPr>
          <w:t>Google Chrome</w:t>
        </w:r>
      </w:hyperlink>
    </w:p>
    <w:p w14:paraId="13292E87" w14:textId="4F25F744" w:rsidR="004B4335" w:rsidRDefault="004B4335" w:rsidP="007669C5">
      <w:pPr>
        <w:pStyle w:val="Classification"/>
      </w:pPr>
    </w:p>
    <w:p w14:paraId="7E8BD93F" w14:textId="5470CD7C" w:rsidR="00F162F8" w:rsidRDefault="00F162F8" w:rsidP="007669C5">
      <w:pPr>
        <w:pStyle w:val="Classification"/>
      </w:pPr>
    </w:p>
    <w:p w14:paraId="0687EC89" w14:textId="4FD91074" w:rsidR="00935605" w:rsidRDefault="00935605" w:rsidP="007669C5">
      <w:pPr>
        <w:pStyle w:val="Classification"/>
        <w:rPr>
          <w:lang w:val="nl-BE"/>
        </w:rPr>
      </w:pPr>
      <w:r w:rsidRPr="00935605">
        <w:rPr>
          <w:lang w:val="nl-BE"/>
        </w:rPr>
        <w:t>Na het verwijderen van d</w:t>
      </w:r>
      <w:r>
        <w:rPr>
          <w:lang w:val="nl-BE"/>
        </w:rPr>
        <w:t xml:space="preserve">e cookies in de door u gebruikte browser, kan u ten alle tijden uw toestemming, voor </w:t>
      </w:r>
      <w:r w:rsidR="00497B15">
        <w:rPr>
          <w:lang w:val="nl-BE"/>
        </w:rPr>
        <w:t xml:space="preserve">het gebruik van </w:t>
      </w:r>
      <w:r>
        <w:rPr>
          <w:lang w:val="nl-BE"/>
        </w:rPr>
        <w:t>bepaalde categorieën van cookies, intrekken.</w:t>
      </w:r>
      <w:r w:rsidR="00EF78C1">
        <w:rPr>
          <w:lang w:val="nl-BE"/>
        </w:rPr>
        <w:t xml:space="preserve"> Dit kan door onderaan op deze webpagina te klikken op cookie beheer</w:t>
      </w:r>
      <w:r w:rsidR="00283619">
        <w:rPr>
          <w:lang w:val="nl-BE"/>
        </w:rPr>
        <w:t>.</w:t>
      </w:r>
    </w:p>
    <w:p w14:paraId="55590BC1" w14:textId="5424CE3E" w:rsidR="000B54AE" w:rsidRDefault="000B54AE" w:rsidP="007669C5">
      <w:pPr>
        <w:pStyle w:val="Classification"/>
        <w:rPr>
          <w:lang w:val="nl-BE"/>
        </w:rPr>
      </w:pPr>
    </w:p>
    <w:p w14:paraId="23090647" w14:textId="2C429EE5" w:rsidR="000B54AE" w:rsidRDefault="000B54AE" w:rsidP="007669C5">
      <w:pPr>
        <w:pStyle w:val="Classification"/>
        <w:rPr>
          <w:lang w:val="nl-BE"/>
        </w:rPr>
      </w:pPr>
    </w:p>
    <w:p w14:paraId="12D68D83" w14:textId="0E51C24C" w:rsidR="000B54AE" w:rsidRPr="00BA163B" w:rsidRDefault="000B54AE" w:rsidP="000B54AE">
      <w:pPr>
        <w:pStyle w:val="Kop1"/>
        <w:rPr>
          <w:color w:val="1F497D" w:themeColor="text2"/>
          <w:lang w:val="nl-BE"/>
        </w:rPr>
      </w:pPr>
      <w:bookmarkStart w:id="7" w:name="_Toc69304563"/>
      <w:r w:rsidRPr="00BA163B">
        <w:rPr>
          <w:color w:val="1F497D" w:themeColor="text2"/>
          <w:lang w:val="nl-BE"/>
        </w:rPr>
        <w:t>Vragen of klachten i.v.m. ons cookiebeleid?</w:t>
      </w:r>
      <w:bookmarkEnd w:id="7"/>
    </w:p>
    <w:p w14:paraId="7197A4A4" w14:textId="619408E9" w:rsidR="000B54AE" w:rsidRDefault="000B54AE" w:rsidP="000B54AE">
      <w:pPr>
        <w:pStyle w:val="Classification"/>
        <w:rPr>
          <w:lang w:val="nl-BE"/>
        </w:rPr>
      </w:pPr>
    </w:p>
    <w:p w14:paraId="0726AAB0" w14:textId="69D8684C" w:rsidR="000B54AE" w:rsidRDefault="002F445D" w:rsidP="000B54AE">
      <w:pPr>
        <w:pStyle w:val="Classification"/>
        <w:rPr>
          <w:lang w:val="nl-BE"/>
        </w:rPr>
      </w:pPr>
      <w:r w:rsidRPr="006E485D">
        <w:rPr>
          <w:lang w:val="nl-BE"/>
        </w:rPr>
        <w:t>He</w:t>
      </w:r>
      <w:r w:rsidR="00563B53">
        <w:rPr>
          <w:lang w:val="nl-BE"/>
        </w:rPr>
        <w:t>eft u</w:t>
      </w:r>
      <w:r w:rsidRPr="006E485D">
        <w:rPr>
          <w:lang w:val="nl-BE"/>
        </w:rPr>
        <w:t xml:space="preserve"> ons cookiebeleid volledig doorgenomen, maar nog geen antwoord op je vraag gevonden? </w:t>
      </w:r>
      <w:r w:rsidRPr="005221C8">
        <w:rPr>
          <w:lang w:val="nl-BE"/>
        </w:rPr>
        <w:t xml:space="preserve">Stel </w:t>
      </w:r>
      <w:r w:rsidR="00563B53">
        <w:rPr>
          <w:lang w:val="nl-BE"/>
        </w:rPr>
        <w:t>u</w:t>
      </w:r>
      <w:r w:rsidRPr="005221C8">
        <w:rPr>
          <w:lang w:val="nl-BE"/>
        </w:rPr>
        <w:t xml:space="preserve"> vraag in verband met cookies dan via </w:t>
      </w:r>
      <w:hyperlink r:id="rId15" w:history="1">
        <w:r w:rsidR="00BA163B" w:rsidRPr="003D6E9C">
          <w:rPr>
            <w:rStyle w:val="Hyperlink"/>
            <w:lang w:val="nl-BE"/>
          </w:rPr>
          <w:t>info@keroma.be</w:t>
        </w:r>
      </w:hyperlink>
      <w:r w:rsidRPr="005221C8">
        <w:rPr>
          <w:lang w:val="nl-BE"/>
        </w:rPr>
        <w:t xml:space="preserve">. </w:t>
      </w:r>
      <w:r w:rsidRPr="006E485D">
        <w:rPr>
          <w:lang w:val="nl-BE"/>
        </w:rPr>
        <w:t xml:space="preserve">Daar zullen wij </w:t>
      </w:r>
      <w:r w:rsidR="00563B53">
        <w:rPr>
          <w:lang w:val="nl-BE"/>
        </w:rPr>
        <w:t>u</w:t>
      </w:r>
      <w:r w:rsidRPr="006E485D">
        <w:rPr>
          <w:lang w:val="nl-BE"/>
        </w:rPr>
        <w:t xml:space="preserve"> vraag zo snel</w:t>
      </w:r>
      <w:r w:rsidR="00217D6C">
        <w:rPr>
          <w:lang w:val="nl-BE"/>
        </w:rPr>
        <w:t xml:space="preserve"> </w:t>
      </w:r>
      <w:r w:rsidRPr="006E485D">
        <w:rPr>
          <w:lang w:val="nl-BE"/>
        </w:rPr>
        <w:t>mogelijk beantwoorden.</w:t>
      </w:r>
    </w:p>
    <w:p w14:paraId="77204A46" w14:textId="2CCE4F99" w:rsidR="00217D6C" w:rsidRDefault="00217D6C" w:rsidP="000B54AE">
      <w:pPr>
        <w:pStyle w:val="Classification"/>
        <w:rPr>
          <w:lang w:val="nl-BE"/>
        </w:rPr>
      </w:pPr>
    </w:p>
    <w:p w14:paraId="1ABDBB0F" w14:textId="4E5C933D" w:rsidR="003B3CAC" w:rsidRDefault="0080271F" w:rsidP="000B54AE">
      <w:pPr>
        <w:pStyle w:val="Classification"/>
        <w:rPr>
          <w:lang w:val="nl-BE"/>
        </w:rPr>
      </w:pPr>
      <w:r>
        <w:rPr>
          <w:lang w:val="nl-BE"/>
        </w:rPr>
        <w:t xml:space="preserve">Indien u geen </w:t>
      </w:r>
      <w:r w:rsidR="00C4130F">
        <w:rPr>
          <w:lang w:val="nl-BE"/>
        </w:rPr>
        <w:t xml:space="preserve">antwoord krijgt of u bent niet tevreden van het gekregen antwoord, </w:t>
      </w:r>
      <w:r w:rsidR="003B47A3">
        <w:rPr>
          <w:lang w:val="nl-BE"/>
        </w:rPr>
        <w:t>heeft u het recht om een klacht in te dienen bij de toezichthoudende aut</w:t>
      </w:r>
      <w:r w:rsidR="00EE7010">
        <w:rPr>
          <w:lang w:val="nl-BE"/>
        </w:rPr>
        <w:t>oriteit.</w:t>
      </w:r>
    </w:p>
    <w:p w14:paraId="50897AA7" w14:textId="45333D4C" w:rsidR="00EE7010" w:rsidRDefault="00EE7010" w:rsidP="000B54AE">
      <w:pPr>
        <w:pStyle w:val="Classification"/>
        <w:rPr>
          <w:lang w:val="nl-BE"/>
        </w:rPr>
      </w:pPr>
    </w:p>
    <w:p w14:paraId="79ABA09B" w14:textId="551F69DF" w:rsidR="00EA18E9" w:rsidRDefault="008870A8" w:rsidP="007669C5">
      <w:pPr>
        <w:pStyle w:val="Classification"/>
        <w:rPr>
          <w:lang w:val="nl-BE"/>
        </w:rPr>
      </w:pPr>
      <w:r w:rsidRPr="00630FF3">
        <w:rPr>
          <w:lang w:val="nl-BE"/>
        </w:rPr>
        <w:t xml:space="preserve">In België is dit de </w:t>
      </w:r>
      <w:r>
        <w:rPr>
          <w:lang w:val="nl-BE"/>
        </w:rPr>
        <w:t>“</w:t>
      </w:r>
      <w:r w:rsidRPr="00630FF3">
        <w:rPr>
          <w:lang w:val="nl-BE"/>
        </w:rPr>
        <w:t>Gegevensbeschermingsautoriteit</w:t>
      </w:r>
      <w:r>
        <w:rPr>
          <w:lang w:val="nl-BE"/>
        </w:rPr>
        <w:t xml:space="preserve"> (GBA)”</w:t>
      </w:r>
      <w:r w:rsidRPr="00630FF3">
        <w:rPr>
          <w:lang w:val="nl-BE"/>
        </w:rPr>
        <w:t xml:space="preserve">. </w:t>
      </w:r>
      <w:r w:rsidRPr="00C869A9">
        <w:rPr>
          <w:lang w:val="nl-BE"/>
        </w:rPr>
        <w:t xml:space="preserve">Meer informatie daarover vind je terug op hun </w:t>
      </w:r>
      <w:r>
        <w:rPr>
          <w:lang w:val="nl-BE"/>
        </w:rPr>
        <w:t>website.</w:t>
      </w:r>
    </w:p>
    <w:p w14:paraId="312D82F4" w14:textId="3A05968B" w:rsidR="009045E0" w:rsidRDefault="009045E0" w:rsidP="007669C5">
      <w:pPr>
        <w:pStyle w:val="Classification"/>
        <w:rPr>
          <w:lang w:val="nl-BE"/>
        </w:rPr>
      </w:pPr>
    </w:p>
    <w:p w14:paraId="036D2C6A" w14:textId="0E4D90CA" w:rsidR="009045E0" w:rsidRDefault="009045E0" w:rsidP="007669C5">
      <w:pPr>
        <w:pStyle w:val="Classification"/>
        <w:rPr>
          <w:lang w:val="nl-BE"/>
        </w:rPr>
      </w:pPr>
    </w:p>
    <w:p w14:paraId="50B8444A" w14:textId="5912C7EE" w:rsidR="009045E0" w:rsidRPr="00BA163B" w:rsidRDefault="00EA4D5D" w:rsidP="00B12592">
      <w:pPr>
        <w:pStyle w:val="Kop1"/>
        <w:rPr>
          <w:color w:val="1F497D" w:themeColor="text2"/>
          <w:lang w:val="nl-BE"/>
        </w:rPr>
      </w:pPr>
      <w:bookmarkStart w:id="8" w:name="_Toc69304564"/>
      <w:r w:rsidRPr="00BA163B">
        <w:rPr>
          <w:color w:val="1F497D" w:themeColor="text2"/>
          <w:lang w:val="nl-BE"/>
        </w:rPr>
        <w:t>Kan ons cookiebeleid veranderen?</w:t>
      </w:r>
      <w:bookmarkEnd w:id="8"/>
    </w:p>
    <w:p w14:paraId="17157876" w14:textId="2B3094A2" w:rsidR="00EA4D5D" w:rsidRDefault="00EA4D5D" w:rsidP="00EA4D5D">
      <w:pPr>
        <w:pStyle w:val="Classification"/>
        <w:rPr>
          <w:lang w:val="nl-BE"/>
        </w:rPr>
      </w:pPr>
    </w:p>
    <w:p w14:paraId="4032F4A5" w14:textId="59EC64FF" w:rsidR="00281A66" w:rsidRPr="00EA4D5D" w:rsidRDefault="00EA4D5D" w:rsidP="00EA4D5D">
      <w:pPr>
        <w:pStyle w:val="Classification"/>
        <w:rPr>
          <w:lang w:val="nl-BE"/>
        </w:rPr>
      </w:pPr>
      <w:r w:rsidRPr="006E485D">
        <w:rPr>
          <w:lang w:val="nl-BE"/>
        </w:rPr>
        <w:t xml:space="preserve">Dit cookiebeleid kan aangepast worden, als onze diensten of de geldende wetgeving dat vragen. </w:t>
      </w:r>
      <w:r w:rsidRPr="00B87E60">
        <w:rPr>
          <w:lang w:val="nl-BE"/>
        </w:rPr>
        <w:t xml:space="preserve">Dat betekent dat wij voortdurend op zoek gaan naar een betere dienstverlening op jouw maat. </w:t>
      </w:r>
      <w:r w:rsidRPr="006E485D">
        <w:rPr>
          <w:lang w:val="nl-BE"/>
        </w:rPr>
        <w:t>Het is mogelijk dat er nieuwe toepassingen komen waarbij we je gegevens op een andere manier zullen verzamelen of willen gebruiken. Natuurlijk laten we je weten wanneer er belangrijke wijzigingen zijn, en vragen we je toestemming als dat nodig is.</w:t>
      </w:r>
    </w:p>
    <w:p w14:paraId="7122CF3C" w14:textId="77777777" w:rsidR="00EA18E9" w:rsidRPr="00935605" w:rsidRDefault="00EA18E9" w:rsidP="00EA18E9">
      <w:pPr>
        <w:pStyle w:val="Classification"/>
        <w:rPr>
          <w:lang w:val="nl-BE"/>
        </w:rPr>
      </w:pPr>
    </w:p>
    <w:sectPr w:rsidR="00EA18E9" w:rsidRPr="00935605" w:rsidSect="00371023">
      <w:headerReference w:type="default" r:id="rId16"/>
      <w:footerReference w:type="default" r:id="rId17"/>
      <w:pgSz w:w="11907" w:h="16840" w:code="9"/>
      <w:pgMar w:top="1440" w:right="1440" w:bottom="1440" w:left="1440" w:header="720" w:footer="323" w:gutter="0"/>
      <w:pgBorders w:offsetFrom="page">
        <w:top w:val="single" w:sz="12" w:space="24" w:color="0F243E" w:themeColor="text2" w:themeShade="80"/>
        <w:left w:val="single" w:sz="12" w:space="24" w:color="0F243E" w:themeColor="text2" w:themeShade="80"/>
        <w:bottom w:val="single" w:sz="12" w:space="24" w:color="0F243E" w:themeColor="text2" w:themeShade="80"/>
        <w:right w:val="single" w:sz="12" w:space="24" w:color="0F243E" w:themeColor="tex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ED24" w14:textId="77777777" w:rsidR="0002485C" w:rsidRDefault="0002485C">
      <w:r>
        <w:separator/>
      </w:r>
    </w:p>
  </w:endnote>
  <w:endnote w:type="continuationSeparator" w:id="0">
    <w:p w14:paraId="2DB83233" w14:textId="77777777" w:rsidR="0002485C" w:rsidRDefault="0002485C">
      <w:r>
        <w:continuationSeparator/>
      </w:r>
    </w:p>
  </w:endnote>
  <w:endnote w:type="continuationNotice" w:id="1">
    <w:p w14:paraId="2B17EEDA" w14:textId="77777777" w:rsidR="0002485C" w:rsidRDefault="00024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auto"/>
    <w:pitch w:val="variable"/>
    <w:sig w:usb0="800000AF" w:usb1="4000004A"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74835045"/>
      <w:docPartObj>
        <w:docPartGallery w:val="Page Numbers (Bottom of Page)"/>
        <w:docPartUnique/>
      </w:docPartObj>
    </w:sdtPr>
    <w:sdtEndPr>
      <w:rPr>
        <w:color w:val="1D71B8"/>
        <w:spacing w:val="60"/>
      </w:rPr>
    </w:sdtEndPr>
    <w:sdtContent>
      <w:p w14:paraId="7DB30056" w14:textId="252180EE" w:rsidR="00C12399" w:rsidRPr="00EB6DDB" w:rsidRDefault="00C12399" w:rsidP="00C12399">
        <w:pPr>
          <w:pStyle w:val="Voettekst"/>
          <w:pBdr>
            <w:top w:val="single" w:sz="4" w:space="1" w:color="D9D9D9" w:themeColor="background1" w:themeShade="D9"/>
          </w:pBdr>
          <w:jc w:val="right"/>
          <w:rPr>
            <w:color w:val="1D71B8"/>
            <w:spacing w:val="60"/>
            <w:sz w:val="16"/>
            <w:szCs w:val="16"/>
          </w:rPr>
        </w:pPr>
        <w:r w:rsidRPr="00EB6DDB">
          <w:rPr>
            <w:color w:val="1D71B8"/>
            <w:sz w:val="16"/>
            <w:szCs w:val="16"/>
          </w:rPr>
          <w:fldChar w:fldCharType="begin"/>
        </w:r>
        <w:r w:rsidRPr="00EB6DDB">
          <w:rPr>
            <w:color w:val="1D71B8"/>
            <w:sz w:val="16"/>
            <w:szCs w:val="16"/>
          </w:rPr>
          <w:instrText xml:space="preserve"> PAGE   \* MERGEFORMAT </w:instrText>
        </w:r>
        <w:r w:rsidRPr="00EB6DDB">
          <w:rPr>
            <w:color w:val="1D71B8"/>
            <w:sz w:val="16"/>
            <w:szCs w:val="16"/>
          </w:rPr>
          <w:fldChar w:fldCharType="separate"/>
        </w:r>
        <w:r w:rsidRPr="00EB6DDB">
          <w:rPr>
            <w:color w:val="1D71B8"/>
            <w:sz w:val="16"/>
            <w:szCs w:val="16"/>
          </w:rPr>
          <w:t>8</w:t>
        </w:r>
        <w:r w:rsidRPr="00EB6DDB">
          <w:rPr>
            <w:noProof/>
            <w:color w:val="1D71B8"/>
            <w:sz w:val="16"/>
            <w:szCs w:val="16"/>
          </w:rPr>
          <w:fldChar w:fldCharType="end"/>
        </w:r>
        <w:r w:rsidRPr="00EB6DDB">
          <w:rPr>
            <w:color w:val="1D71B8"/>
            <w:sz w:val="16"/>
            <w:szCs w:val="16"/>
          </w:rPr>
          <w:t xml:space="preserve"> | </w:t>
        </w:r>
        <w:sdt>
          <w:sdtPr>
            <w:rPr>
              <w:color w:val="1D71B8"/>
              <w:spacing w:val="60"/>
              <w:sz w:val="16"/>
              <w:szCs w:val="16"/>
            </w:rPr>
            <w:alias w:val="Title"/>
            <w:tag w:val=""/>
            <w:id w:val="2132734368"/>
            <w:placeholder>
              <w:docPart w:val="89963938FF8841B8BD60DC006A044579"/>
            </w:placeholder>
            <w:dataBinding w:prefixMappings="xmlns:ns0='http://purl.org/dc/elements/1.1/' xmlns:ns1='http://schemas.openxmlformats.org/package/2006/metadata/core-properties' " w:xpath="/ns1:coreProperties[1]/ns0:title[1]" w:storeItemID="{6C3C8BC8-F283-45AE-878A-BAB7291924A1}"/>
            <w:text/>
          </w:sdtPr>
          <w:sdtEndPr/>
          <w:sdtContent>
            <w:r w:rsidR="006F14BF" w:rsidRPr="00EB6DDB">
              <w:rPr>
                <w:color w:val="1D71B8"/>
                <w:spacing w:val="60"/>
                <w:sz w:val="16"/>
                <w:szCs w:val="16"/>
              </w:rPr>
              <w:t>Cookie Policy</w:t>
            </w:r>
          </w:sdtContent>
        </w:sdt>
      </w:p>
    </w:sdtContent>
  </w:sdt>
  <w:p w14:paraId="07D23978" w14:textId="77777777" w:rsidR="00326AE4" w:rsidRPr="00AC4591" w:rsidRDefault="00326AE4" w:rsidP="00AC4591">
    <w:pPr>
      <w:tabs>
        <w:tab w:val="left" w:pos="7309"/>
        <w:tab w:val="right" w:pos="9026"/>
      </w:tabs>
      <w:rPr>
        <w:rFonts w:cs="Arial"/>
        <w:b/>
        <w:bCs/>
        <w:i/>
        <w:iCs/>
        <w:sz w:val="16"/>
      </w:rPr>
    </w:pPr>
    <w:r w:rsidRPr="00AC4591">
      <w:rPr>
        <w:rFonts w:cs="Arial"/>
        <w:b/>
        <w:bCs/>
        <w:i/>
        <w:iCs/>
        <w:sz w:val="16"/>
      </w:rPr>
      <w:tab/>
    </w:r>
    <w:r w:rsidRPr="00AC4591">
      <w:rPr>
        <w:rFonts w:cs="Arial"/>
        <w:b/>
        <w:bCs/>
        <w:i/>
        <w:iCs/>
        <w:sz w:val="16"/>
      </w:rPr>
      <w:tab/>
    </w:r>
  </w:p>
  <w:p w14:paraId="26F35469" w14:textId="77777777" w:rsidR="00326AE4" w:rsidRDefault="00326AE4">
    <w:pPr>
      <w:pStyle w:val="Voettekst"/>
      <w:rPr>
        <w:i/>
        <w:iCs/>
      </w:rPr>
    </w:pPr>
    <w:r>
      <w:rPr>
        <w:b/>
        <w:bCs/>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23C8" w14:textId="77777777" w:rsidR="0002485C" w:rsidRDefault="0002485C">
      <w:r>
        <w:separator/>
      </w:r>
    </w:p>
  </w:footnote>
  <w:footnote w:type="continuationSeparator" w:id="0">
    <w:p w14:paraId="5C8347AD" w14:textId="77777777" w:rsidR="0002485C" w:rsidRDefault="0002485C">
      <w:r>
        <w:continuationSeparator/>
      </w:r>
    </w:p>
  </w:footnote>
  <w:footnote w:type="continuationNotice" w:id="1">
    <w:p w14:paraId="40BD2302" w14:textId="77777777" w:rsidR="0002485C" w:rsidRDefault="00024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4964" w14:textId="7DFD958A" w:rsidR="00326AE4" w:rsidRPr="00AC4591" w:rsidRDefault="00326AE4" w:rsidP="00AC4591">
    <w:pPr>
      <w:tabs>
        <w:tab w:val="center" w:pos="4153"/>
        <w:tab w:val="right" w:pos="8306"/>
      </w:tabs>
    </w:pPr>
  </w:p>
  <w:p w14:paraId="7C03278A" w14:textId="77777777" w:rsidR="00326AE4" w:rsidRPr="00AC4591" w:rsidRDefault="00326AE4" w:rsidP="00AC45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82"/>
    <w:multiLevelType w:val="hybridMultilevel"/>
    <w:tmpl w:val="7ADCD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60DD8"/>
    <w:multiLevelType w:val="hybridMultilevel"/>
    <w:tmpl w:val="8660857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542FB1"/>
    <w:multiLevelType w:val="hybridMultilevel"/>
    <w:tmpl w:val="CAD27056"/>
    <w:lvl w:ilvl="0" w:tplc="C92052E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D4412E"/>
    <w:multiLevelType w:val="hybridMultilevel"/>
    <w:tmpl w:val="97C60112"/>
    <w:lvl w:ilvl="0" w:tplc="C92052E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191BE1"/>
    <w:multiLevelType w:val="hybridMultilevel"/>
    <w:tmpl w:val="781E9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1702F7"/>
    <w:multiLevelType w:val="hybridMultilevel"/>
    <w:tmpl w:val="DA269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2E795F"/>
    <w:multiLevelType w:val="multilevel"/>
    <w:tmpl w:val="EABA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92294"/>
    <w:multiLevelType w:val="hybridMultilevel"/>
    <w:tmpl w:val="1A6C0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5C5B4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0C16A44"/>
    <w:multiLevelType w:val="hybridMultilevel"/>
    <w:tmpl w:val="06042B92"/>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85C0A74">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BD0069"/>
    <w:multiLevelType w:val="hybridMultilevel"/>
    <w:tmpl w:val="F16EA3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3EF74B9"/>
    <w:multiLevelType w:val="hybridMultilevel"/>
    <w:tmpl w:val="50649568"/>
    <w:lvl w:ilvl="0" w:tplc="C92052E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6A6085"/>
    <w:multiLevelType w:val="hybridMultilevel"/>
    <w:tmpl w:val="138A1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A8108B2"/>
    <w:multiLevelType w:val="hybridMultilevel"/>
    <w:tmpl w:val="9B3CCC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26C331D"/>
    <w:multiLevelType w:val="hybridMultilevel"/>
    <w:tmpl w:val="83F614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2FE137F"/>
    <w:multiLevelType w:val="hybridMultilevel"/>
    <w:tmpl w:val="5C9A08AC"/>
    <w:lvl w:ilvl="0" w:tplc="0EF88BE6">
      <w:start w:val="1"/>
      <w:numFmt w:val="bullet"/>
      <w:lvlText w:val=""/>
      <w:lvlJc w:val="left"/>
      <w:pPr>
        <w:ind w:left="720" w:hanging="360"/>
      </w:pPr>
      <w:rPr>
        <w:rFonts w:ascii="Symbol" w:hAnsi="Symbol" w:hint="default"/>
      </w:rPr>
    </w:lvl>
    <w:lvl w:ilvl="1" w:tplc="77740270">
      <w:start w:val="1"/>
      <w:numFmt w:val="bullet"/>
      <w:lvlText w:val="o"/>
      <w:lvlJc w:val="left"/>
      <w:pPr>
        <w:ind w:left="1440" w:hanging="360"/>
      </w:pPr>
      <w:rPr>
        <w:rFonts w:ascii="Courier New" w:hAnsi="Courier New" w:hint="default"/>
      </w:rPr>
    </w:lvl>
    <w:lvl w:ilvl="2" w:tplc="0546A390">
      <w:start w:val="1"/>
      <w:numFmt w:val="bullet"/>
      <w:lvlText w:val=""/>
      <w:lvlJc w:val="left"/>
      <w:pPr>
        <w:ind w:left="2160" w:hanging="360"/>
      </w:pPr>
      <w:rPr>
        <w:rFonts w:ascii="Wingdings" w:hAnsi="Wingdings" w:hint="default"/>
      </w:rPr>
    </w:lvl>
    <w:lvl w:ilvl="3" w:tplc="64CEA3E4">
      <w:start w:val="1"/>
      <w:numFmt w:val="bullet"/>
      <w:lvlText w:val=""/>
      <w:lvlJc w:val="left"/>
      <w:pPr>
        <w:ind w:left="2880" w:hanging="360"/>
      </w:pPr>
      <w:rPr>
        <w:rFonts w:ascii="Symbol" w:hAnsi="Symbol" w:hint="default"/>
      </w:rPr>
    </w:lvl>
    <w:lvl w:ilvl="4" w:tplc="E654B00A">
      <w:start w:val="1"/>
      <w:numFmt w:val="bullet"/>
      <w:lvlText w:val="o"/>
      <w:lvlJc w:val="left"/>
      <w:pPr>
        <w:ind w:left="3600" w:hanging="360"/>
      </w:pPr>
      <w:rPr>
        <w:rFonts w:ascii="Courier New" w:hAnsi="Courier New" w:hint="default"/>
      </w:rPr>
    </w:lvl>
    <w:lvl w:ilvl="5" w:tplc="F872B778">
      <w:start w:val="1"/>
      <w:numFmt w:val="bullet"/>
      <w:lvlText w:val=""/>
      <w:lvlJc w:val="left"/>
      <w:pPr>
        <w:ind w:left="4320" w:hanging="360"/>
      </w:pPr>
      <w:rPr>
        <w:rFonts w:ascii="Wingdings" w:hAnsi="Wingdings" w:hint="default"/>
      </w:rPr>
    </w:lvl>
    <w:lvl w:ilvl="6" w:tplc="01FEB864">
      <w:start w:val="1"/>
      <w:numFmt w:val="bullet"/>
      <w:lvlText w:val=""/>
      <w:lvlJc w:val="left"/>
      <w:pPr>
        <w:ind w:left="5040" w:hanging="360"/>
      </w:pPr>
      <w:rPr>
        <w:rFonts w:ascii="Symbol" w:hAnsi="Symbol" w:hint="default"/>
      </w:rPr>
    </w:lvl>
    <w:lvl w:ilvl="7" w:tplc="41E8E8E2">
      <w:start w:val="1"/>
      <w:numFmt w:val="bullet"/>
      <w:lvlText w:val="o"/>
      <w:lvlJc w:val="left"/>
      <w:pPr>
        <w:ind w:left="5760" w:hanging="360"/>
      </w:pPr>
      <w:rPr>
        <w:rFonts w:ascii="Courier New" w:hAnsi="Courier New" w:hint="default"/>
      </w:rPr>
    </w:lvl>
    <w:lvl w:ilvl="8" w:tplc="BE820948">
      <w:start w:val="1"/>
      <w:numFmt w:val="bullet"/>
      <w:lvlText w:val=""/>
      <w:lvlJc w:val="left"/>
      <w:pPr>
        <w:ind w:left="6480" w:hanging="360"/>
      </w:pPr>
      <w:rPr>
        <w:rFonts w:ascii="Wingdings" w:hAnsi="Wingdings" w:hint="default"/>
      </w:rPr>
    </w:lvl>
  </w:abstractNum>
  <w:abstractNum w:abstractNumId="16" w15:restartNumberingAfterBreak="0">
    <w:nsid w:val="27EA7CEC"/>
    <w:multiLevelType w:val="hybridMultilevel"/>
    <w:tmpl w:val="732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76150"/>
    <w:multiLevelType w:val="hybridMultilevel"/>
    <w:tmpl w:val="18AA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1530F"/>
    <w:multiLevelType w:val="hybridMultilevel"/>
    <w:tmpl w:val="52E81B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D595A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DDC1FEF"/>
    <w:multiLevelType w:val="hybridMultilevel"/>
    <w:tmpl w:val="AB92AC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05C6ED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67D2A14"/>
    <w:multiLevelType w:val="hybridMultilevel"/>
    <w:tmpl w:val="D3781BA0"/>
    <w:lvl w:ilvl="0" w:tplc="C92052E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D72326"/>
    <w:multiLevelType w:val="hybridMultilevel"/>
    <w:tmpl w:val="382E8E6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744" w:hanging="360"/>
      </w:pPr>
      <w:rPr>
        <w:rFonts w:ascii="Courier New" w:hAnsi="Courier New" w:cs="Courier New" w:hint="default"/>
      </w:rPr>
    </w:lvl>
    <w:lvl w:ilvl="2" w:tplc="08130005" w:tentative="1">
      <w:start w:val="1"/>
      <w:numFmt w:val="bullet"/>
      <w:lvlText w:val=""/>
      <w:lvlJc w:val="left"/>
      <w:pPr>
        <w:ind w:left="1464" w:hanging="360"/>
      </w:pPr>
      <w:rPr>
        <w:rFonts w:ascii="Wingdings" w:hAnsi="Wingdings" w:hint="default"/>
      </w:rPr>
    </w:lvl>
    <w:lvl w:ilvl="3" w:tplc="08130001" w:tentative="1">
      <w:start w:val="1"/>
      <w:numFmt w:val="bullet"/>
      <w:lvlText w:val=""/>
      <w:lvlJc w:val="left"/>
      <w:pPr>
        <w:ind w:left="2184" w:hanging="360"/>
      </w:pPr>
      <w:rPr>
        <w:rFonts w:ascii="Symbol" w:hAnsi="Symbol" w:hint="default"/>
      </w:rPr>
    </w:lvl>
    <w:lvl w:ilvl="4" w:tplc="08130003" w:tentative="1">
      <w:start w:val="1"/>
      <w:numFmt w:val="bullet"/>
      <w:lvlText w:val="o"/>
      <w:lvlJc w:val="left"/>
      <w:pPr>
        <w:ind w:left="2904" w:hanging="360"/>
      </w:pPr>
      <w:rPr>
        <w:rFonts w:ascii="Courier New" w:hAnsi="Courier New" w:cs="Courier New" w:hint="default"/>
      </w:rPr>
    </w:lvl>
    <w:lvl w:ilvl="5" w:tplc="08130005" w:tentative="1">
      <w:start w:val="1"/>
      <w:numFmt w:val="bullet"/>
      <w:lvlText w:val=""/>
      <w:lvlJc w:val="left"/>
      <w:pPr>
        <w:ind w:left="3624" w:hanging="360"/>
      </w:pPr>
      <w:rPr>
        <w:rFonts w:ascii="Wingdings" w:hAnsi="Wingdings" w:hint="default"/>
      </w:rPr>
    </w:lvl>
    <w:lvl w:ilvl="6" w:tplc="08130001" w:tentative="1">
      <w:start w:val="1"/>
      <w:numFmt w:val="bullet"/>
      <w:lvlText w:val=""/>
      <w:lvlJc w:val="left"/>
      <w:pPr>
        <w:ind w:left="4344" w:hanging="360"/>
      </w:pPr>
      <w:rPr>
        <w:rFonts w:ascii="Symbol" w:hAnsi="Symbol" w:hint="default"/>
      </w:rPr>
    </w:lvl>
    <w:lvl w:ilvl="7" w:tplc="08130003" w:tentative="1">
      <w:start w:val="1"/>
      <w:numFmt w:val="bullet"/>
      <w:lvlText w:val="o"/>
      <w:lvlJc w:val="left"/>
      <w:pPr>
        <w:ind w:left="5064" w:hanging="360"/>
      </w:pPr>
      <w:rPr>
        <w:rFonts w:ascii="Courier New" w:hAnsi="Courier New" w:cs="Courier New" w:hint="default"/>
      </w:rPr>
    </w:lvl>
    <w:lvl w:ilvl="8" w:tplc="08130005" w:tentative="1">
      <w:start w:val="1"/>
      <w:numFmt w:val="bullet"/>
      <w:lvlText w:val=""/>
      <w:lvlJc w:val="left"/>
      <w:pPr>
        <w:ind w:left="5784" w:hanging="360"/>
      </w:pPr>
      <w:rPr>
        <w:rFonts w:ascii="Wingdings" w:hAnsi="Wingdings" w:hint="default"/>
      </w:rPr>
    </w:lvl>
  </w:abstractNum>
  <w:abstractNum w:abstractNumId="24" w15:restartNumberingAfterBreak="0">
    <w:nsid w:val="38CB0E5D"/>
    <w:multiLevelType w:val="hybridMultilevel"/>
    <w:tmpl w:val="61FC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503D8"/>
    <w:multiLevelType w:val="multilevel"/>
    <w:tmpl w:val="E904D71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15:restartNumberingAfterBreak="0">
    <w:nsid w:val="3D036EA2"/>
    <w:multiLevelType w:val="hybridMultilevel"/>
    <w:tmpl w:val="ACBC4280"/>
    <w:lvl w:ilvl="0" w:tplc="C05C20E0">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DAE6A37"/>
    <w:multiLevelType w:val="hybridMultilevel"/>
    <w:tmpl w:val="2C78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07BFD"/>
    <w:multiLevelType w:val="hybridMultilevel"/>
    <w:tmpl w:val="C64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B53F2"/>
    <w:multiLevelType w:val="hybridMultilevel"/>
    <w:tmpl w:val="6EC614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FAD181D"/>
    <w:multiLevelType w:val="hybridMultilevel"/>
    <w:tmpl w:val="AFC6AC90"/>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19959F8"/>
    <w:multiLevelType w:val="hybridMultilevel"/>
    <w:tmpl w:val="7CD2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E828AC"/>
    <w:multiLevelType w:val="hybridMultilevel"/>
    <w:tmpl w:val="EF04087C"/>
    <w:lvl w:ilvl="0" w:tplc="FAD8B83E">
      <w:start w:val="1"/>
      <w:numFmt w:val="bullet"/>
      <w:lvlText w:val=""/>
      <w:lvlJc w:val="left"/>
      <w:pPr>
        <w:ind w:left="720" w:hanging="360"/>
      </w:pPr>
      <w:rPr>
        <w:rFonts w:ascii="Symbol" w:hAnsi="Symbol" w:hint="default"/>
      </w:rPr>
    </w:lvl>
    <w:lvl w:ilvl="1" w:tplc="BD9EF8C6">
      <w:start w:val="1"/>
      <w:numFmt w:val="bullet"/>
      <w:lvlText w:val="o"/>
      <w:lvlJc w:val="left"/>
      <w:pPr>
        <w:ind w:left="1440" w:hanging="360"/>
      </w:pPr>
      <w:rPr>
        <w:rFonts w:ascii="Courier New" w:hAnsi="Courier New" w:hint="default"/>
      </w:rPr>
    </w:lvl>
    <w:lvl w:ilvl="2" w:tplc="7F2E97D6">
      <w:start w:val="1"/>
      <w:numFmt w:val="bullet"/>
      <w:lvlText w:val=""/>
      <w:lvlJc w:val="left"/>
      <w:pPr>
        <w:ind w:left="2160" w:hanging="360"/>
      </w:pPr>
      <w:rPr>
        <w:rFonts w:ascii="Wingdings" w:hAnsi="Wingdings" w:hint="default"/>
      </w:rPr>
    </w:lvl>
    <w:lvl w:ilvl="3" w:tplc="5888B6B6">
      <w:start w:val="1"/>
      <w:numFmt w:val="bullet"/>
      <w:lvlText w:val=""/>
      <w:lvlJc w:val="left"/>
      <w:pPr>
        <w:ind w:left="2880" w:hanging="360"/>
      </w:pPr>
      <w:rPr>
        <w:rFonts w:ascii="Symbol" w:hAnsi="Symbol" w:hint="default"/>
      </w:rPr>
    </w:lvl>
    <w:lvl w:ilvl="4" w:tplc="EC00505A">
      <w:start w:val="1"/>
      <w:numFmt w:val="bullet"/>
      <w:lvlText w:val="o"/>
      <w:lvlJc w:val="left"/>
      <w:pPr>
        <w:ind w:left="3600" w:hanging="360"/>
      </w:pPr>
      <w:rPr>
        <w:rFonts w:ascii="Courier New" w:hAnsi="Courier New" w:hint="default"/>
      </w:rPr>
    </w:lvl>
    <w:lvl w:ilvl="5" w:tplc="07BC32D0">
      <w:start w:val="1"/>
      <w:numFmt w:val="bullet"/>
      <w:lvlText w:val=""/>
      <w:lvlJc w:val="left"/>
      <w:pPr>
        <w:ind w:left="4320" w:hanging="360"/>
      </w:pPr>
      <w:rPr>
        <w:rFonts w:ascii="Wingdings" w:hAnsi="Wingdings" w:hint="default"/>
      </w:rPr>
    </w:lvl>
    <w:lvl w:ilvl="6" w:tplc="BB1E1362">
      <w:start w:val="1"/>
      <w:numFmt w:val="bullet"/>
      <w:lvlText w:val=""/>
      <w:lvlJc w:val="left"/>
      <w:pPr>
        <w:ind w:left="5040" w:hanging="360"/>
      </w:pPr>
      <w:rPr>
        <w:rFonts w:ascii="Symbol" w:hAnsi="Symbol" w:hint="default"/>
      </w:rPr>
    </w:lvl>
    <w:lvl w:ilvl="7" w:tplc="12A4857E">
      <w:start w:val="1"/>
      <w:numFmt w:val="bullet"/>
      <w:lvlText w:val="o"/>
      <w:lvlJc w:val="left"/>
      <w:pPr>
        <w:ind w:left="5760" w:hanging="360"/>
      </w:pPr>
      <w:rPr>
        <w:rFonts w:ascii="Courier New" w:hAnsi="Courier New" w:hint="default"/>
      </w:rPr>
    </w:lvl>
    <w:lvl w:ilvl="8" w:tplc="995E508C">
      <w:start w:val="1"/>
      <w:numFmt w:val="bullet"/>
      <w:lvlText w:val=""/>
      <w:lvlJc w:val="left"/>
      <w:pPr>
        <w:ind w:left="6480" w:hanging="360"/>
      </w:pPr>
      <w:rPr>
        <w:rFonts w:ascii="Wingdings" w:hAnsi="Wingdings" w:hint="default"/>
      </w:rPr>
    </w:lvl>
  </w:abstractNum>
  <w:abstractNum w:abstractNumId="33" w15:restartNumberingAfterBreak="0">
    <w:nsid w:val="4A70603B"/>
    <w:multiLevelType w:val="multilevel"/>
    <w:tmpl w:val="E62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97428D"/>
    <w:multiLevelType w:val="hybridMultilevel"/>
    <w:tmpl w:val="A69C27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C437A30"/>
    <w:multiLevelType w:val="hybridMultilevel"/>
    <w:tmpl w:val="9012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211C3"/>
    <w:multiLevelType w:val="hybridMultilevel"/>
    <w:tmpl w:val="0D561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881B8F"/>
    <w:multiLevelType w:val="hybridMultilevel"/>
    <w:tmpl w:val="C73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A5564D"/>
    <w:multiLevelType w:val="hybridMultilevel"/>
    <w:tmpl w:val="4154A3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F824670"/>
    <w:multiLevelType w:val="hybridMultilevel"/>
    <w:tmpl w:val="0114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80623"/>
    <w:multiLevelType w:val="hybridMultilevel"/>
    <w:tmpl w:val="243C8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6C9A1C41"/>
    <w:multiLevelType w:val="hybridMultilevel"/>
    <w:tmpl w:val="1D9C44B0"/>
    <w:lvl w:ilvl="0" w:tplc="185C0A74">
      <w:start w:val="1"/>
      <w:numFmt w:val="bullet"/>
      <w:lvlText w:val=""/>
      <w:lvlJc w:val="left"/>
      <w:pPr>
        <w:ind w:left="1220" w:hanging="360"/>
      </w:pPr>
      <w:rPr>
        <w:rFonts w:ascii="Symbol" w:hAnsi="Symbol" w:hint="default"/>
      </w:rPr>
    </w:lvl>
    <w:lvl w:ilvl="1" w:tplc="08130003" w:tentative="1">
      <w:start w:val="1"/>
      <w:numFmt w:val="bullet"/>
      <w:lvlText w:val="o"/>
      <w:lvlJc w:val="left"/>
      <w:pPr>
        <w:ind w:left="1940" w:hanging="360"/>
      </w:pPr>
      <w:rPr>
        <w:rFonts w:ascii="Courier New" w:hAnsi="Courier New" w:cs="Courier New" w:hint="default"/>
      </w:rPr>
    </w:lvl>
    <w:lvl w:ilvl="2" w:tplc="08130005" w:tentative="1">
      <w:start w:val="1"/>
      <w:numFmt w:val="bullet"/>
      <w:lvlText w:val=""/>
      <w:lvlJc w:val="left"/>
      <w:pPr>
        <w:ind w:left="2660" w:hanging="360"/>
      </w:pPr>
      <w:rPr>
        <w:rFonts w:ascii="Wingdings" w:hAnsi="Wingdings" w:hint="default"/>
      </w:rPr>
    </w:lvl>
    <w:lvl w:ilvl="3" w:tplc="08130001" w:tentative="1">
      <w:start w:val="1"/>
      <w:numFmt w:val="bullet"/>
      <w:lvlText w:val=""/>
      <w:lvlJc w:val="left"/>
      <w:pPr>
        <w:ind w:left="3380" w:hanging="360"/>
      </w:pPr>
      <w:rPr>
        <w:rFonts w:ascii="Symbol" w:hAnsi="Symbol" w:hint="default"/>
      </w:rPr>
    </w:lvl>
    <w:lvl w:ilvl="4" w:tplc="08130003" w:tentative="1">
      <w:start w:val="1"/>
      <w:numFmt w:val="bullet"/>
      <w:lvlText w:val="o"/>
      <w:lvlJc w:val="left"/>
      <w:pPr>
        <w:ind w:left="4100" w:hanging="360"/>
      </w:pPr>
      <w:rPr>
        <w:rFonts w:ascii="Courier New" w:hAnsi="Courier New" w:cs="Courier New" w:hint="default"/>
      </w:rPr>
    </w:lvl>
    <w:lvl w:ilvl="5" w:tplc="08130005" w:tentative="1">
      <w:start w:val="1"/>
      <w:numFmt w:val="bullet"/>
      <w:lvlText w:val=""/>
      <w:lvlJc w:val="left"/>
      <w:pPr>
        <w:ind w:left="4820" w:hanging="360"/>
      </w:pPr>
      <w:rPr>
        <w:rFonts w:ascii="Wingdings" w:hAnsi="Wingdings" w:hint="default"/>
      </w:rPr>
    </w:lvl>
    <w:lvl w:ilvl="6" w:tplc="08130001" w:tentative="1">
      <w:start w:val="1"/>
      <w:numFmt w:val="bullet"/>
      <w:lvlText w:val=""/>
      <w:lvlJc w:val="left"/>
      <w:pPr>
        <w:ind w:left="5540" w:hanging="360"/>
      </w:pPr>
      <w:rPr>
        <w:rFonts w:ascii="Symbol" w:hAnsi="Symbol" w:hint="default"/>
      </w:rPr>
    </w:lvl>
    <w:lvl w:ilvl="7" w:tplc="08130003" w:tentative="1">
      <w:start w:val="1"/>
      <w:numFmt w:val="bullet"/>
      <w:lvlText w:val="o"/>
      <w:lvlJc w:val="left"/>
      <w:pPr>
        <w:ind w:left="6260" w:hanging="360"/>
      </w:pPr>
      <w:rPr>
        <w:rFonts w:ascii="Courier New" w:hAnsi="Courier New" w:cs="Courier New" w:hint="default"/>
      </w:rPr>
    </w:lvl>
    <w:lvl w:ilvl="8" w:tplc="08130005" w:tentative="1">
      <w:start w:val="1"/>
      <w:numFmt w:val="bullet"/>
      <w:lvlText w:val=""/>
      <w:lvlJc w:val="left"/>
      <w:pPr>
        <w:ind w:left="6980" w:hanging="360"/>
      </w:pPr>
      <w:rPr>
        <w:rFonts w:ascii="Wingdings" w:hAnsi="Wingdings" w:hint="default"/>
      </w:rPr>
    </w:lvl>
  </w:abstractNum>
  <w:abstractNum w:abstractNumId="43" w15:restartNumberingAfterBreak="0">
    <w:nsid w:val="71F62953"/>
    <w:multiLevelType w:val="hybridMultilevel"/>
    <w:tmpl w:val="87204F5C"/>
    <w:lvl w:ilvl="0" w:tplc="81AAC8D8">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33168A2"/>
    <w:multiLevelType w:val="hybridMultilevel"/>
    <w:tmpl w:val="983836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B9C56A1"/>
    <w:multiLevelType w:val="hybridMultilevel"/>
    <w:tmpl w:val="5FB6542A"/>
    <w:lvl w:ilvl="0" w:tplc="C92052E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8"/>
  </w:num>
  <w:num w:numId="4">
    <w:abstractNumId w:val="19"/>
  </w:num>
  <w:num w:numId="5">
    <w:abstractNumId w:val="36"/>
  </w:num>
  <w:num w:numId="6">
    <w:abstractNumId w:val="37"/>
  </w:num>
  <w:num w:numId="7">
    <w:abstractNumId w:val="35"/>
  </w:num>
  <w:num w:numId="8">
    <w:abstractNumId w:val="16"/>
  </w:num>
  <w:num w:numId="9">
    <w:abstractNumId w:val="41"/>
  </w:num>
  <w:num w:numId="10">
    <w:abstractNumId w:val="27"/>
  </w:num>
  <w:num w:numId="11">
    <w:abstractNumId w:val="39"/>
  </w:num>
  <w:num w:numId="12">
    <w:abstractNumId w:val="24"/>
  </w:num>
  <w:num w:numId="13">
    <w:abstractNumId w:val="5"/>
  </w:num>
  <w:num w:numId="14">
    <w:abstractNumId w:val="28"/>
  </w:num>
  <w:num w:numId="15">
    <w:abstractNumId w:val="31"/>
  </w:num>
  <w:num w:numId="16">
    <w:abstractNumId w:val="29"/>
  </w:num>
  <w:num w:numId="17">
    <w:abstractNumId w:val="26"/>
  </w:num>
  <w:num w:numId="18">
    <w:abstractNumId w:val="1"/>
  </w:num>
  <w:num w:numId="19">
    <w:abstractNumId w:val="30"/>
  </w:num>
  <w:num w:numId="20">
    <w:abstractNumId w:val="32"/>
  </w:num>
  <w:num w:numId="21">
    <w:abstractNumId w:val="23"/>
  </w:num>
  <w:num w:numId="22">
    <w:abstractNumId w:val="42"/>
  </w:num>
  <w:num w:numId="23">
    <w:abstractNumId w:val="9"/>
  </w:num>
  <w:num w:numId="24">
    <w:abstractNumId w:val="15"/>
  </w:num>
  <w:num w:numId="25">
    <w:abstractNumId w:val="45"/>
  </w:num>
  <w:num w:numId="26">
    <w:abstractNumId w:val="22"/>
  </w:num>
  <w:num w:numId="27">
    <w:abstractNumId w:val="3"/>
  </w:num>
  <w:num w:numId="28">
    <w:abstractNumId w:val="11"/>
  </w:num>
  <w:num w:numId="29">
    <w:abstractNumId w:val="2"/>
  </w:num>
  <w:num w:numId="30">
    <w:abstractNumId w:val="40"/>
  </w:num>
  <w:num w:numId="31">
    <w:abstractNumId w:val="43"/>
  </w:num>
  <w:num w:numId="32">
    <w:abstractNumId w:val="18"/>
  </w:num>
  <w:num w:numId="33">
    <w:abstractNumId w:val="34"/>
  </w:num>
  <w:num w:numId="34">
    <w:abstractNumId w:val="13"/>
  </w:num>
  <w:num w:numId="35">
    <w:abstractNumId w:val="12"/>
  </w:num>
  <w:num w:numId="36">
    <w:abstractNumId w:val="10"/>
  </w:num>
  <w:num w:numId="37">
    <w:abstractNumId w:val="20"/>
  </w:num>
  <w:num w:numId="38">
    <w:abstractNumId w:val="4"/>
  </w:num>
  <w:num w:numId="39">
    <w:abstractNumId w:val="17"/>
  </w:num>
  <w:num w:numId="40">
    <w:abstractNumId w:val="0"/>
  </w:num>
  <w:num w:numId="41">
    <w:abstractNumId w:val="7"/>
  </w:num>
  <w:num w:numId="42">
    <w:abstractNumId w:val="6"/>
  </w:num>
  <w:num w:numId="43">
    <w:abstractNumId w:val="44"/>
  </w:num>
  <w:num w:numId="44">
    <w:abstractNumId w:val="14"/>
  </w:num>
  <w:num w:numId="45">
    <w:abstractNumId w:val="33"/>
  </w:num>
  <w:num w:numId="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defaultTabStop w:val="720"/>
  <w:hyphenationZone w:val="425"/>
  <w:drawingGridHorizontalSpacing w:val="181"/>
  <w:drawingGridVerticalSpacing w:val="181"/>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42"/>
    <w:rsid w:val="00001CC9"/>
    <w:rsid w:val="000033C9"/>
    <w:rsid w:val="0000467B"/>
    <w:rsid w:val="0000626A"/>
    <w:rsid w:val="000069ED"/>
    <w:rsid w:val="00012C6E"/>
    <w:rsid w:val="0001478B"/>
    <w:rsid w:val="00020D16"/>
    <w:rsid w:val="00021A62"/>
    <w:rsid w:val="00023AB3"/>
    <w:rsid w:val="0002485C"/>
    <w:rsid w:val="000309F1"/>
    <w:rsid w:val="000319EE"/>
    <w:rsid w:val="00037B56"/>
    <w:rsid w:val="00042769"/>
    <w:rsid w:val="00043027"/>
    <w:rsid w:val="00045633"/>
    <w:rsid w:val="000521D9"/>
    <w:rsid w:val="0005632C"/>
    <w:rsid w:val="00057992"/>
    <w:rsid w:val="000609B4"/>
    <w:rsid w:val="000637CB"/>
    <w:rsid w:val="00065068"/>
    <w:rsid w:val="000702FB"/>
    <w:rsid w:val="000730EB"/>
    <w:rsid w:val="000731B4"/>
    <w:rsid w:val="00074B20"/>
    <w:rsid w:val="00082C5A"/>
    <w:rsid w:val="0008339E"/>
    <w:rsid w:val="00086DBB"/>
    <w:rsid w:val="00087296"/>
    <w:rsid w:val="000A01A7"/>
    <w:rsid w:val="000A380C"/>
    <w:rsid w:val="000B16D1"/>
    <w:rsid w:val="000B54AE"/>
    <w:rsid w:val="000B5CB8"/>
    <w:rsid w:val="000B6833"/>
    <w:rsid w:val="000B7858"/>
    <w:rsid w:val="000C445A"/>
    <w:rsid w:val="000D0148"/>
    <w:rsid w:val="000D1A8F"/>
    <w:rsid w:val="000D2C6A"/>
    <w:rsid w:val="000D558D"/>
    <w:rsid w:val="000D64FC"/>
    <w:rsid w:val="000E028D"/>
    <w:rsid w:val="000E0B90"/>
    <w:rsid w:val="000E2A4B"/>
    <w:rsid w:val="000E39C7"/>
    <w:rsid w:val="000F6B50"/>
    <w:rsid w:val="00105F39"/>
    <w:rsid w:val="0010601C"/>
    <w:rsid w:val="001074CD"/>
    <w:rsid w:val="00110556"/>
    <w:rsid w:val="0011279B"/>
    <w:rsid w:val="00120B46"/>
    <w:rsid w:val="00124D40"/>
    <w:rsid w:val="00132252"/>
    <w:rsid w:val="00132886"/>
    <w:rsid w:val="00134CB2"/>
    <w:rsid w:val="00145F83"/>
    <w:rsid w:val="00154449"/>
    <w:rsid w:val="00155A7D"/>
    <w:rsid w:val="00165997"/>
    <w:rsid w:val="001703D2"/>
    <w:rsid w:val="00172627"/>
    <w:rsid w:val="00177025"/>
    <w:rsid w:val="0017724A"/>
    <w:rsid w:val="0018018F"/>
    <w:rsid w:val="0018281D"/>
    <w:rsid w:val="0018315B"/>
    <w:rsid w:val="00184371"/>
    <w:rsid w:val="00191848"/>
    <w:rsid w:val="001956D2"/>
    <w:rsid w:val="00197C71"/>
    <w:rsid w:val="001B1FE3"/>
    <w:rsid w:val="001B4F24"/>
    <w:rsid w:val="001B7542"/>
    <w:rsid w:val="001B7F20"/>
    <w:rsid w:val="001C4F7B"/>
    <w:rsid w:val="001D3EED"/>
    <w:rsid w:val="001D4E0F"/>
    <w:rsid w:val="001D57A4"/>
    <w:rsid w:val="001D6859"/>
    <w:rsid w:val="001D698D"/>
    <w:rsid w:val="001E442D"/>
    <w:rsid w:val="001E5145"/>
    <w:rsid w:val="001E6AB5"/>
    <w:rsid w:val="001E7AA8"/>
    <w:rsid w:val="001F09E1"/>
    <w:rsid w:val="001F6340"/>
    <w:rsid w:val="001F646F"/>
    <w:rsid w:val="00201533"/>
    <w:rsid w:val="0020451F"/>
    <w:rsid w:val="00204754"/>
    <w:rsid w:val="002126DA"/>
    <w:rsid w:val="0021407C"/>
    <w:rsid w:val="00217ACC"/>
    <w:rsid w:val="00217D6C"/>
    <w:rsid w:val="00220D22"/>
    <w:rsid w:val="00221195"/>
    <w:rsid w:val="002227DF"/>
    <w:rsid w:val="0022609B"/>
    <w:rsid w:val="002309C6"/>
    <w:rsid w:val="00231988"/>
    <w:rsid w:val="002442DB"/>
    <w:rsid w:val="002442EB"/>
    <w:rsid w:val="002503B6"/>
    <w:rsid w:val="002531A5"/>
    <w:rsid w:val="0025628C"/>
    <w:rsid w:val="002652A2"/>
    <w:rsid w:val="0026633F"/>
    <w:rsid w:val="00281A66"/>
    <w:rsid w:val="00283619"/>
    <w:rsid w:val="00283714"/>
    <w:rsid w:val="002851E9"/>
    <w:rsid w:val="002917DD"/>
    <w:rsid w:val="00292A38"/>
    <w:rsid w:val="0029315C"/>
    <w:rsid w:val="002A6DA4"/>
    <w:rsid w:val="002A7248"/>
    <w:rsid w:val="002B19C5"/>
    <w:rsid w:val="002B1BD5"/>
    <w:rsid w:val="002B3C90"/>
    <w:rsid w:val="002B44AB"/>
    <w:rsid w:val="002B4D1B"/>
    <w:rsid w:val="002D5285"/>
    <w:rsid w:val="002D55A1"/>
    <w:rsid w:val="002D6CE9"/>
    <w:rsid w:val="002E38E4"/>
    <w:rsid w:val="002F0F33"/>
    <w:rsid w:val="002F445D"/>
    <w:rsid w:val="002F609A"/>
    <w:rsid w:val="002F63A2"/>
    <w:rsid w:val="003026F8"/>
    <w:rsid w:val="00305CEC"/>
    <w:rsid w:val="00314C6A"/>
    <w:rsid w:val="0032070D"/>
    <w:rsid w:val="003230F3"/>
    <w:rsid w:val="00326AE4"/>
    <w:rsid w:val="00332FB7"/>
    <w:rsid w:val="003345EB"/>
    <w:rsid w:val="00335148"/>
    <w:rsid w:val="003359A5"/>
    <w:rsid w:val="00336152"/>
    <w:rsid w:val="003434C6"/>
    <w:rsid w:val="00356671"/>
    <w:rsid w:val="0036344A"/>
    <w:rsid w:val="00371023"/>
    <w:rsid w:val="003826CE"/>
    <w:rsid w:val="00386B1D"/>
    <w:rsid w:val="0039492D"/>
    <w:rsid w:val="003A37BD"/>
    <w:rsid w:val="003A4ED0"/>
    <w:rsid w:val="003A5CEA"/>
    <w:rsid w:val="003B3CAC"/>
    <w:rsid w:val="003B47A3"/>
    <w:rsid w:val="003B670F"/>
    <w:rsid w:val="003B78AF"/>
    <w:rsid w:val="003C7B7B"/>
    <w:rsid w:val="003E375A"/>
    <w:rsid w:val="003E4C9E"/>
    <w:rsid w:val="003E6174"/>
    <w:rsid w:val="003F19F5"/>
    <w:rsid w:val="003F3A3C"/>
    <w:rsid w:val="003F3C59"/>
    <w:rsid w:val="003F5028"/>
    <w:rsid w:val="00400F91"/>
    <w:rsid w:val="00402DE4"/>
    <w:rsid w:val="004064BE"/>
    <w:rsid w:val="004113DE"/>
    <w:rsid w:val="00411E98"/>
    <w:rsid w:val="00414012"/>
    <w:rsid w:val="004150FE"/>
    <w:rsid w:val="00417ACC"/>
    <w:rsid w:val="00432D98"/>
    <w:rsid w:val="004352A1"/>
    <w:rsid w:val="00446E2A"/>
    <w:rsid w:val="0044732D"/>
    <w:rsid w:val="004543C6"/>
    <w:rsid w:val="00455BB6"/>
    <w:rsid w:val="0046157C"/>
    <w:rsid w:val="00461C31"/>
    <w:rsid w:val="00462109"/>
    <w:rsid w:val="00463620"/>
    <w:rsid w:val="00463D47"/>
    <w:rsid w:val="004657B6"/>
    <w:rsid w:val="00481719"/>
    <w:rsid w:val="00481C0C"/>
    <w:rsid w:val="0048469C"/>
    <w:rsid w:val="00487A7A"/>
    <w:rsid w:val="00494D77"/>
    <w:rsid w:val="00496754"/>
    <w:rsid w:val="004978D9"/>
    <w:rsid w:val="00497B0A"/>
    <w:rsid w:val="00497B15"/>
    <w:rsid w:val="004A2350"/>
    <w:rsid w:val="004A2B38"/>
    <w:rsid w:val="004A2DB6"/>
    <w:rsid w:val="004A2EBF"/>
    <w:rsid w:val="004B4335"/>
    <w:rsid w:val="004D11E5"/>
    <w:rsid w:val="004D13EB"/>
    <w:rsid w:val="004D7018"/>
    <w:rsid w:val="004E3CB7"/>
    <w:rsid w:val="004E51FA"/>
    <w:rsid w:val="004F0ABF"/>
    <w:rsid w:val="004F2944"/>
    <w:rsid w:val="004F4604"/>
    <w:rsid w:val="00501C47"/>
    <w:rsid w:val="00512BA2"/>
    <w:rsid w:val="005136EB"/>
    <w:rsid w:val="005143E8"/>
    <w:rsid w:val="00514D97"/>
    <w:rsid w:val="00515C7B"/>
    <w:rsid w:val="00516972"/>
    <w:rsid w:val="005221C8"/>
    <w:rsid w:val="0052669F"/>
    <w:rsid w:val="00526BF5"/>
    <w:rsid w:val="00531D81"/>
    <w:rsid w:val="0054083F"/>
    <w:rsid w:val="00543817"/>
    <w:rsid w:val="005445A3"/>
    <w:rsid w:val="00546633"/>
    <w:rsid w:val="005508C6"/>
    <w:rsid w:val="00555393"/>
    <w:rsid w:val="00556958"/>
    <w:rsid w:val="00556CCD"/>
    <w:rsid w:val="00563B53"/>
    <w:rsid w:val="00565DFE"/>
    <w:rsid w:val="00570258"/>
    <w:rsid w:val="00573B42"/>
    <w:rsid w:val="00575D30"/>
    <w:rsid w:val="0057666C"/>
    <w:rsid w:val="00576EFE"/>
    <w:rsid w:val="00580A76"/>
    <w:rsid w:val="00582A6F"/>
    <w:rsid w:val="0058502F"/>
    <w:rsid w:val="00595449"/>
    <w:rsid w:val="00595C57"/>
    <w:rsid w:val="005A1E14"/>
    <w:rsid w:val="005A2EB9"/>
    <w:rsid w:val="005A6652"/>
    <w:rsid w:val="005A71E6"/>
    <w:rsid w:val="005A7D35"/>
    <w:rsid w:val="005B1154"/>
    <w:rsid w:val="005B1AFB"/>
    <w:rsid w:val="005B4C13"/>
    <w:rsid w:val="005B6538"/>
    <w:rsid w:val="005D0F7F"/>
    <w:rsid w:val="005D170E"/>
    <w:rsid w:val="005D26D2"/>
    <w:rsid w:val="005D5A86"/>
    <w:rsid w:val="005D600C"/>
    <w:rsid w:val="005E0057"/>
    <w:rsid w:val="005E389F"/>
    <w:rsid w:val="005E45A7"/>
    <w:rsid w:val="005E5503"/>
    <w:rsid w:val="005F0781"/>
    <w:rsid w:val="005F0BFA"/>
    <w:rsid w:val="005F177B"/>
    <w:rsid w:val="005F6273"/>
    <w:rsid w:val="005F77F3"/>
    <w:rsid w:val="0060140F"/>
    <w:rsid w:val="00605259"/>
    <w:rsid w:val="00612AC7"/>
    <w:rsid w:val="00620664"/>
    <w:rsid w:val="00622913"/>
    <w:rsid w:val="00625847"/>
    <w:rsid w:val="00626BAB"/>
    <w:rsid w:val="00630FF3"/>
    <w:rsid w:val="00631BB8"/>
    <w:rsid w:val="00641625"/>
    <w:rsid w:val="00644957"/>
    <w:rsid w:val="00647439"/>
    <w:rsid w:val="00655139"/>
    <w:rsid w:val="00663EFA"/>
    <w:rsid w:val="006715B3"/>
    <w:rsid w:val="006743B2"/>
    <w:rsid w:val="00676096"/>
    <w:rsid w:val="00676180"/>
    <w:rsid w:val="00677D70"/>
    <w:rsid w:val="0068395C"/>
    <w:rsid w:val="00685F2C"/>
    <w:rsid w:val="00687EB1"/>
    <w:rsid w:val="00690EF2"/>
    <w:rsid w:val="006933CD"/>
    <w:rsid w:val="006973BE"/>
    <w:rsid w:val="006A3E12"/>
    <w:rsid w:val="006A46D1"/>
    <w:rsid w:val="006A69EE"/>
    <w:rsid w:val="006A6C5C"/>
    <w:rsid w:val="006A75AD"/>
    <w:rsid w:val="006B0BED"/>
    <w:rsid w:val="006B48BA"/>
    <w:rsid w:val="006B691E"/>
    <w:rsid w:val="006C6207"/>
    <w:rsid w:val="006D0CF6"/>
    <w:rsid w:val="006D3B67"/>
    <w:rsid w:val="006E02D4"/>
    <w:rsid w:val="006E13FD"/>
    <w:rsid w:val="006E4141"/>
    <w:rsid w:val="006E485D"/>
    <w:rsid w:val="006E5BBB"/>
    <w:rsid w:val="006F0ADC"/>
    <w:rsid w:val="006F0E80"/>
    <w:rsid w:val="006F14BF"/>
    <w:rsid w:val="006F2E2D"/>
    <w:rsid w:val="006F6046"/>
    <w:rsid w:val="00705740"/>
    <w:rsid w:val="00706E86"/>
    <w:rsid w:val="0071030E"/>
    <w:rsid w:val="00716B33"/>
    <w:rsid w:val="007173AC"/>
    <w:rsid w:val="00722090"/>
    <w:rsid w:val="0072592B"/>
    <w:rsid w:val="007319D0"/>
    <w:rsid w:val="00732F2F"/>
    <w:rsid w:val="00734391"/>
    <w:rsid w:val="00741B13"/>
    <w:rsid w:val="00743902"/>
    <w:rsid w:val="00744B5D"/>
    <w:rsid w:val="00755514"/>
    <w:rsid w:val="00756954"/>
    <w:rsid w:val="0076274E"/>
    <w:rsid w:val="00762FE8"/>
    <w:rsid w:val="007669C5"/>
    <w:rsid w:val="00776EA4"/>
    <w:rsid w:val="00783C31"/>
    <w:rsid w:val="00787498"/>
    <w:rsid w:val="00787BD5"/>
    <w:rsid w:val="007A2130"/>
    <w:rsid w:val="007A6640"/>
    <w:rsid w:val="007B3A27"/>
    <w:rsid w:val="007B6112"/>
    <w:rsid w:val="007B77E1"/>
    <w:rsid w:val="007C69D1"/>
    <w:rsid w:val="007C7C34"/>
    <w:rsid w:val="007D14AE"/>
    <w:rsid w:val="007D3744"/>
    <w:rsid w:val="007D3C5A"/>
    <w:rsid w:val="007D67AB"/>
    <w:rsid w:val="007E1A38"/>
    <w:rsid w:val="007E1A8B"/>
    <w:rsid w:val="007E48FD"/>
    <w:rsid w:val="007E62BE"/>
    <w:rsid w:val="007E6700"/>
    <w:rsid w:val="007F08AE"/>
    <w:rsid w:val="00800311"/>
    <w:rsid w:val="0080150A"/>
    <w:rsid w:val="0080197C"/>
    <w:rsid w:val="0080271F"/>
    <w:rsid w:val="0081214E"/>
    <w:rsid w:val="00812928"/>
    <w:rsid w:val="00814A80"/>
    <w:rsid w:val="0081666E"/>
    <w:rsid w:val="008221AD"/>
    <w:rsid w:val="00834A53"/>
    <w:rsid w:val="00835B99"/>
    <w:rsid w:val="008379F1"/>
    <w:rsid w:val="00837E8E"/>
    <w:rsid w:val="0084119E"/>
    <w:rsid w:val="00844322"/>
    <w:rsid w:val="008502F6"/>
    <w:rsid w:val="008529C1"/>
    <w:rsid w:val="008554E6"/>
    <w:rsid w:val="008600F5"/>
    <w:rsid w:val="008603BE"/>
    <w:rsid w:val="00860865"/>
    <w:rsid w:val="00863D7B"/>
    <w:rsid w:val="008644F6"/>
    <w:rsid w:val="00876FE3"/>
    <w:rsid w:val="00877D3C"/>
    <w:rsid w:val="00880D2A"/>
    <w:rsid w:val="00885379"/>
    <w:rsid w:val="008870A8"/>
    <w:rsid w:val="008870B5"/>
    <w:rsid w:val="00894DB3"/>
    <w:rsid w:val="00896CA1"/>
    <w:rsid w:val="008A7D16"/>
    <w:rsid w:val="008B6B95"/>
    <w:rsid w:val="008B78A8"/>
    <w:rsid w:val="008D1DA3"/>
    <w:rsid w:val="008D5CBD"/>
    <w:rsid w:val="008D6B62"/>
    <w:rsid w:val="008E3C98"/>
    <w:rsid w:val="008F1939"/>
    <w:rsid w:val="008F6D46"/>
    <w:rsid w:val="009027BA"/>
    <w:rsid w:val="00904138"/>
    <w:rsid w:val="009044B6"/>
    <w:rsid w:val="009045E0"/>
    <w:rsid w:val="00910677"/>
    <w:rsid w:val="00916812"/>
    <w:rsid w:val="00921BD7"/>
    <w:rsid w:val="009221B0"/>
    <w:rsid w:val="009226AB"/>
    <w:rsid w:val="00925405"/>
    <w:rsid w:val="0092636F"/>
    <w:rsid w:val="0093350C"/>
    <w:rsid w:val="009343C5"/>
    <w:rsid w:val="0093451B"/>
    <w:rsid w:val="00935605"/>
    <w:rsid w:val="009366BB"/>
    <w:rsid w:val="00936704"/>
    <w:rsid w:val="00936EC1"/>
    <w:rsid w:val="00940830"/>
    <w:rsid w:val="00943E98"/>
    <w:rsid w:val="009443BD"/>
    <w:rsid w:val="00944AC1"/>
    <w:rsid w:val="00953FD4"/>
    <w:rsid w:val="00965A94"/>
    <w:rsid w:val="00965CA2"/>
    <w:rsid w:val="00970AD3"/>
    <w:rsid w:val="00973210"/>
    <w:rsid w:val="00973376"/>
    <w:rsid w:val="00975EFB"/>
    <w:rsid w:val="0098330E"/>
    <w:rsid w:val="00983E85"/>
    <w:rsid w:val="009847EA"/>
    <w:rsid w:val="00985C93"/>
    <w:rsid w:val="00987A07"/>
    <w:rsid w:val="009942A4"/>
    <w:rsid w:val="009A0F75"/>
    <w:rsid w:val="009A4C24"/>
    <w:rsid w:val="009A7B4D"/>
    <w:rsid w:val="009B0980"/>
    <w:rsid w:val="009B2661"/>
    <w:rsid w:val="009B5652"/>
    <w:rsid w:val="009B5836"/>
    <w:rsid w:val="009C1879"/>
    <w:rsid w:val="009C6134"/>
    <w:rsid w:val="009C626A"/>
    <w:rsid w:val="009C6DAE"/>
    <w:rsid w:val="009C7354"/>
    <w:rsid w:val="009D374B"/>
    <w:rsid w:val="009D3DB7"/>
    <w:rsid w:val="009D5C13"/>
    <w:rsid w:val="009D7D37"/>
    <w:rsid w:val="009E19A4"/>
    <w:rsid w:val="009E246B"/>
    <w:rsid w:val="009E4D69"/>
    <w:rsid w:val="009E684E"/>
    <w:rsid w:val="009F5018"/>
    <w:rsid w:val="00A02B38"/>
    <w:rsid w:val="00A03FEE"/>
    <w:rsid w:val="00A11081"/>
    <w:rsid w:val="00A1536B"/>
    <w:rsid w:val="00A24C69"/>
    <w:rsid w:val="00A27966"/>
    <w:rsid w:val="00A312B4"/>
    <w:rsid w:val="00A460A2"/>
    <w:rsid w:val="00A52036"/>
    <w:rsid w:val="00A53401"/>
    <w:rsid w:val="00A54D93"/>
    <w:rsid w:val="00A5594C"/>
    <w:rsid w:val="00A57CBF"/>
    <w:rsid w:val="00A6340E"/>
    <w:rsid w:val="00A65075"/>
    <w:rsid w:val="00A66374"/>
    <w:rsid w:val="00A759D7"/>
    <w:rsid w:val="00A76004"/>
    <w:rsid w:val="00A76B51"/>
    <w:rsid w:val="00A777DA"/>
    <w:rsid w:val="00A81BCC"/>
    <w:rsid w:val="00A916B9"/>
    <w:rsid w:val="00A91AF5"/>
    <w:rsid w:val="00A93260"/>
    <w:rsid w:val="00AA1568"/>
    <w:rsid w:val="00AA3A78"/>
    <w:rsid w:val="00AB0729"/>
    <w:rsid w:val="00AB78F2"/>
    <w:rsid w:val="00AC166A"/>
    <w:rsid w:val="00AC17C5"/>
    <w:rsid w:val="00AC30E8"/>
    <w:rsid w:val="00AC4591"/>
    <w:rsid w:val="00AD58FB"/>
    <w:rsid w:val="00AD6492"/>
    <w:rsid w:val="00AD745D"/>
    <w:rsid w:val="00AE078D"/>
    <w:rsid w:val="00AE1050"/>
    <w:rsid w:val="00AE1A12"/>
    <w:rsid w:val="00AE3F64"/>
    <w:rsid w:val="00AE61D5"/>
    <w:rsid w:val="00AF0B79"/>
    <w:rsid w:val="00AF3193"/>
    <w:rsid w:val="00AF416F"/>
    <w:rsid w:val="00AF43FF"/>
    <w:rsid w:val="00AF66D5"/>
    <w:rsid w:val="00B015C8"/>
    <w:rsid w:val="00B02814"/>
    <w:rsid w:val="00B03870"/>
    <w:rsid w:val="00B04BBB"/>
    <w:rsid w:val="00B04CF9"/>
    <w:rsid w:val="00B12592"/>
    <w:rsid w:val="00B16740"/>
    <w:rsid w:val="00B35332"/>
    <w:rsid w:val="00B474E4"/>
    <w:rsid w:val="00B512E5"/>
    <w:rsid w:val="00B53453"/>
    <w:rsid w:val="00B6258C"/>
    <w:rsid w:val="00B639B5"/>
    <w:rsid w:val="00B64778"/>
    <w:rsid w:val="00B71458"/>
    <w:rsid w:val="00B724E1"/>
    <w:rsid w:val="00B8248B"/>
    <w:rsid w:val="00B855A7"/>
    <w:rsid w:val="00B87E60"/>
    <w:rsid w:val="00BA163B"/>
    <w:rsid w:val="00BB17E4"/>
    <w:rsid w:val="00BB3240"/>
    <w:rsid w:val="00BB34DE"/>
    <w:rsid w:val="00BB3E53"/>
    <w:rsid w:val="00BB594C"/>
    <w:rsid w:val="00BC46F0"/>
    <w:rsid w:val="00BC670E"/>
    <w:rsid w:val="00BD0A95"/>
    <w:rsid w:val="00BD4903"/>
    <w:rsid w:val="00BD61A4"/>
    <w:rsid w:val="00BD68B7"/>
    <w:rsid w:val="00BE204C"/>
    <w:rsid w:val="00BE68CE"/>
    <w:rsid w:val="00BF60EF"/>
    <w:rsid w:val="00BF6761"/>
    <w:rsid w:val="00BF7EB9"/>
    <w:rsid w:val="00C019AE"/>
    <w:rsid w:val="00C03F73"/>
    <w:rsid w:val="00C12399"/>
    <w:rsid w:val="00C20F76"/>
    <w:rsid w:val="00C24E6E"/>
    <w:rsid w:val="00C33040"/>
    <w:rsid w:val="00C333D9"/>
    <w:rsid w:val="00C37634"/>
    <w:rsid w:val="00C4130F"/>
    <w:rsid w:val="00C442E2"/>
    <w:rsid w:val="00C455AE"/>
    <w:rsid w:val="00C502B3"/>
    <w:rsid w:val="00C57C53"/>
    <w:rsid w:val="00C62117"/>
    <w:rsid w:val="00C77B91"/>
    <w:rsid w:val="00C80068"/>
    <w:rsid w:val="00C81AE5"/>
    <w:rsid w:val="00C84057"/>
    <w:rsid w:val="00C869A9"/>
    <w:rsid w:val="00C91755"/>
    <w:rsid w:val="00C949E3"/>
    <w:rsid w:val="00C956C5"/>
    <w:rsid w:val="00CA1A1B"/>
    <w:rsid w:val="00CA438E"/>
    <w:rsid w:val="00CA641E"/>
    <w:rsid w:val="00CA6ADD"/>
    <w:rsid w:val="00CA72FD"/>
    <w:rsid w:val="00CB04F1"/>
    <w:rsid w:val="00CB451A"/>
    <w:rsid w:val="00CB6862"/>
    <w:rsid w:val="00CB6CFE"/>
    <w:rsid w:val="00CC2EEA"/>
    <w:rsid w:val="00CC48AE"/>
    <w:rsid w:val="00CC4FFE"/>
    <w:rsid w:val="00CD1ADB"/>
    <w:rsid w:val="00CE2B9E"/>
    <w:rsid w:val="00CE75BE"/>
    <w:rsid w:val="00CE7735"/>
    <w:rsid w:val="00CE7885"/>
    <w:rsid w:val="00CF594D"/>
    <w:rsid w:val="00CF61CB"/>
    <w:rsid w:val="00D02A52"/>
    <w:rsid w:val="00D036AC"/>
    <w:rsid w:val="00D07350"/>
    <w:rsid w:val="00D07ED8"/>
    <w:rsid w:val="00D13A2A"/>
    <w:rsid w:val="00D1542B"/>
    <w:rsid w:val="00D16189"/>
    <w:rsid w:val="00D166E0"/>
    <w:rsid w:val="00D264FE"/>
    <w:rsid w:val="00D2686B"/>
    <w:rsid w:val="00D32A42"/>
    <w:rsid w:val="00D32B98"/>
    <w:rsid w:val="00D33129"/>
    <w:rsid w:val="00D374F1"/>
    <w:rsid w:val="00D40C2E"/>
    <w:rsid w:val="00D41E22"/>
    <w:rsid w:val="00D44F73"/>
    <w:rsid w:val="00D50D92"/>
    <w:rsid w:val="00D53055"/>
    <w:rsid w:val="00D55109"/>
    <w:rsid w:val="00D6065E"/>
    <w:rsid w:val="00D61599"/>
    <w:rsid w:val="00D644F3"/>
    <w:rsid w:val="00D70C82"/>
    <w:rsid w:val="00D70EAC"/>
    <w:rsid w:val="00D71910"/>
    <w:rsid w:val="00D745DF"/>
    <w:rsid w:val="00D7492F"/>
    <w:rsid w:val="00D83E38"/>
    <w:rsid w:val="00D97616"/>
    <w:rsid w:val="00DA12DE"/>
    <w:rsid w:val="00DA2741"/>
    <w:rsid w:val="00DA4A1A"/>
    <w:rsid w:val="00DA5646"/>
    <w:rsid w:val="00DB0909"/>
    <w:rsid w:val="00DB0970"/>
    <w:rsid w:val="00DB373D"/>
    <w:rsid w:val="00DB4CDD"/>
    <w:rsid w:val="00DB54FB"/>
    <w:rsid w:val="00DC1257"/>
    <w:rsid w:val="00DC58DE"/>
    <w:rsid w:val="00DD469E"/>
    <w:rsid w:val="00DE0FBB"/>
    <w:rsid w:val="00DE17F0"/>
    <w:rsid w:val="00DE440C"/>
    <w:rsid w:val="00DE7586"/>
    <w:rsid w:val="00DF3AF0"/>
    <w:rsid w:val="00DF5C41"/>
    <w:rsid w:val="00DF7994"/>
    <w:rsid w:val="00E04908"/>
    <w:rsid w:val="00E12FC9"/>
    <w:rsid w:val="00E162E4"/>
    <w:rsid w:val="00E22973"/>
    <w:rsid w:val="00E23CE1"/>
    <w:rsid w:val="00E2469E"/>
    <w:rsid w:val="00E25194"/>
    <w:rsid w:val="00E402FC"/>
    <w:rsid w:val="00E41B22"/>
    <w:rsid w:val="00E42EAE"/>
    <w:rsid w:val="00E43F56"/>
    <w:rsid w:val="00E4486F"/>
    <w:rsid w:val="00E472C9"/>
    <w:rsid w:val="00E4746E"/>
    <w:rsid w:val="00E475E3"/>
    <w:rsid w:val="00E5240A"/>
    <w:rsid w:val="00E6047C"/>
    <w:rsid w:val="00E635C7"/>
    <w:rsid w:val="00E816B2"/>
    <w:rsid w:val="00E82CF5"/>
    <w:rsid w:val="00E904C4"/>
    <w:rsid w:val="00E92D11"/>
    <w:rsid w:val="00E94354"/>
    <w:rsid w:val="00EA02A1"/>
    <w:rsid w:val="00EA18E9"/>
    <w:rsid w:val="00EA4B36"/>
    <w:rsid w:val="00EA4D5D"/>
    <w:rsid w:val="00EA597A"/>
    <w:rsid w:val="00EA5B51"/>
    <w:rsid w:val="00EA771D"/>
    <w:rsid w:val="00EA7D62"/>
    <w:rsid w:val="00EB144F"/>
    <w:rsid w:val="00EB394A"/>
    <w:rsid w:val="00EB6DDB"/>
    <w:rsid w:val="00EC0D12"/>
    <w:rsid w:val="00EC2336"/>
    <w:rsid w:val="00EC689F"/>
    <w:rsid w:val="00ED3BB2"/>
    <w:rsid w:val="00ED46C9"/>
    <w:rsid w:val="00EE1766"/>
    <w:rsid w:val="00EE19DE"/>
    <w:rsid w:val="00EE5CDE"/>
    <w:rsid w:val="00EE7010"/>
    <w:rsid w:val="00EE78D2"/>
    <w:rsid w:val="00EF3390"/>
    <w:rsid w:val="00EF4F7E"/>
    <w:rsid w:val="00EF78C1"/>
    <w:rsid w:val="00F03263"/>
    <w:rsid w:val="00F045C8"/>
    <w:rsid w:val="00F04619"/>
    <w:rsid w:val="00F04D96"/>
    <w:rsid w:val="00F078BD"/>
    <w:rsid w:val="00F12E44"/>
    <w:rsid w:val="00F162F8"/>
    <w:rsid w:val="00F20463"/>
    <w:rsid w:val="00F220DE"/>
    <w:rsid w:val="00F31E16"/>
    <w:rsid w:val="00F32B49"/>
    <w:rsid w:val="00F3411A"/>
    <w:rsid w:val="00F34AE9"/>
    <w:rsid w:val="00F45ADE"/>
    <w:rsid w:val="00F46243"/>
    <w:rsid w:val="00F46712"/>
    <w:rsid w:val="00F46928"/>
    <w:rsid w:val="00F4716C"/>
    <w:rsid w:val="00F502E2"/>
    <w:rsid w:val="00F52DD9"/>
    <w:rsid w:val="00F54AEA"/>
    <w:rsid w:val="00F6295F"/>
    <w:rsid w:val="00F633D6"/>
    <w:rsid w:val="00F66F6A"/>
    <w:rsid w:val="00F7226E"/>
    <w:rsid w:val="00F80969"/>
    <w:rsid w:val="00F84ABD"/>
    <w:rsid w:val="00F84E86"/>
    <w:rsid w:val="00FA10E9"/>
    <w:rsid w:val="00FA144A"/>
    <w:rsid w:val="00FA20D1"/>
    <w:rsid w:val="00FA48EB"/>
    <w:rsid w:val="00FA67C3"/>
    <w:rsid w:val="00FB08C1"/>
    <w:rsid w:val="00FB0E1A"/>
    <w:rsid w:val="00FB280C"/>
    <w:rsid w:val="00FB345B"/>
    <w:rsid w:val="00FB3E00"/>
    <w:rsid w:val="00FB4602"/>
    <w:rsid w:val="00FB683C"/>
    <w:rsid w:val="00FB6FB4"/>
    <w:rsid w:val="00FC0603"/>
    <w:rsid w:val="00FC60DE"/>
    <w:rsid w:val="00FC74E4"/>
    <w:rsid w:val="00FD05A4"/>
    <w:rsid w:val="00FD5C77"/>
    <w:rsid w:val="00FE6B6C"/>
    <w:rsid w:val="00FE74B6"/>
    <w:rsid w:val="00FF36BD"/>
    <w:rsid w:val="00FF3820"/>
    <w:rsid w:val="00FF4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05D1DD"/>
  <w15:docId w15:val="{5BF3B0B7-0FFE-4116-9978-E388ED7E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qFormat/>
    <w:rsid w:val="00F03263"/>
    <w:pPr>
      <w:keepNext/>
      <w:numPr>
        <w:numId w:val="2"/>
      </w:numPr>
      <w:spacing w:before="120" w:after="120"/>
      <w:outlineLvl w:val="0"/>
    </w:pPr>
    <w:rPr>
      <w:b/>
      <w:noProof/>
      <w:color w:val="00B050"/>
      <w:kern w:val="28"/>
      <w:sz w:val="28"/>
    </w:rPr>
  </w:style>
  <w:style w:type="paragraph" w:styleId="Kop2">
    <w:name w:val="heading 2"/>
    <w:basedOn w:val="Standaard"/>
    <w:next w:val="Kop3"/>
    <w:qFormat/>
    <w:rsid w:val="004F2944"/>
    <w:pPr>
      <w:keepNext/>
      <w:numPr>
        <w:ilvl w:val="1"/>
        <w:numId w:val="2"/>
      </w:numPr>
      <w:spacing w:before="120" w:after="120"/>
      <w:outlineLvl w:val="1"/>
    </w:pPr>
    <w:rPr>
      <w:b/>
      <w:sz w:val="24"/>
    </w:rPr>
  </w:style>
  <w:style w:type="paragraph" w:styleId="Kop3">
    <w:name w:val="heading 3"/>
    <w:basedOn w:val="Standaard"/>
    <w:qFormat/>
    <w:rsid w:val="00B03870"/>
    <w:pPr>
      <w:numPr>
        <w:ilvl w:val="2"/>
        <w:numId w:val="2"/>
      </w:numPr>
      <w:spacing w:before="120" w:after="120"/>
      <w:jc w:val="both"/>
      <w:outlineLvl w:val="2"/>
    </w:pPr>
    <w:rPr>
      <w:rFonts w:cs="Arial"/>
      <w:b/>
      <w:i/>
      <w:sz w:val="22"/>
    </w:rPr>
  </w:style>
  <w:style w:type="paragraph" w:styleId="Kop4">
    <w:name w:val="heading 4"/>
    <w:basedOn w:val="Standaard"/>
    <w:next w:val="Standaard"/>
    <w:qFormat/>
    <w:rsid w:val="00B03870"/>
    <w:pPr>
      <w:keepNext/>
      <w:numPr>
        <w:ilvl w:val="3"/>
        <w:numId w:val="2"/>
      </w:numPr>
      <w:spacing w:before="240" w:after="60"/>
      <w:outlineLvl w:val="3"/>
    </w:pPr>
    <w:rPr>
      <w:rFonts w:cs="Arial"/>
      <w:b/>
      <w:szCs w:val="20"/>
    </w:rPr>
  </w:style>
  <w:style w:type="paragraph" w:styleId="Kop5">
    <w:name w:val="heading 5"/>
    <w:basedOn w:val="Standaard"/>
    <w:next w:val="Standaard"/>
    <w:qFormat/>
    <w:pPr>
      <w:numPr>
        <w:ilvl w:val="4"/>
        <w:numId w:val="2"/>
      </w:numPr>
      <w:spacing w:before="240" w:after="60"/>
      <w:outlineLvl w:val="4"/>
    </w:pPr>
    <w:rPr>
      <w:sz w:val="22"/>
      <w:szCs w:val="20"/>
    </w:rPr>
  </w:style>
  <w:style w:type="paragraph" w:styleId="Kop6">
    <w:name w:val="heading 6"/>
    <w:basedOn w:val="Standaard"/>
    <w:next w:val="Standaard"/>
    <w:qFormat/>
    <w:pPr>
      <w:numPr>
        <w:ilvl w:val="5"/>
        <w:numId w:val="2"/>
      </w:numPr>
      <w:spacing w:before="240" w:after="60"/>
      <w:outlineLvl w:val="5"/>
    </w:pPr>
    <w:rPr>
      <w:i/>
      <w:sz w:val="22"/>
      <w:szCs w:val="20"/>
    </w:rPr>
  </w:style>
  <w:style w:type="paragraph" w:styleId="Kop7">
    <w:name w:val="heading 7"/>
    <w:basedOn w:val="Standaard"/>
    <w:next w:val="Standaard"/>
    <w:qFormat/>
    <w:pPr>
      <w:numPr>
        <w:ilvl w:val="6"/>
        <w:numId w:val="2"/>
      </w:numPr>
      <w:spacing w:before="240" w:after="60"/>
      <w:outlineLvl w:val="6"/>
    </w:pPr>
    <w:rPr>
      <w:szCs w:val="20"/>
    </w:rPr>
  </w:style>
  <w:style w:type="paragraph" w:styleId="Kop8">
    <w:name w:val="heading 8"/>
    <w:basedOn w:val="Standaard"/>
    <w:next w:val="Standaard"/>
    <w:qFormat/>
    <w:pPr>
      <w:numPr>
        <w:ilvl w:val="7"/>
        <w:numId w:val="2"/>
      </w:numPr>
      <w:spacing w:before="240" w:after="60"/>
      <w:outlineLvl w:val="7"/>
    </w:pPr>
    <w:rPr>
      <w:i/>
      <w:szCs w:val="20"/>
    </w:rPr>
  </w:style>
  <w:style w:type="paragraph" w:styleId="Kop9">
    <w:name w:val="heading 9"/>
    <w:basedOn w:val="Standaard"/>
    <w:next w:val="Standaard"/>
    <w:qFormat/>
    <w:pPr>
      <w:numPr>
        <w:ilvl w:val="8"/>
        <w:numId w:val="2"/>
      </w:numPr>
      <w:spacing w:before="240" w:after="60"/>
      <w:outlineLvl w:val="8"/>
    </w:pPr>
    <w:rPr>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style>
  <w:style w:type="paragraph" w:styleId="Koptekst">
    <w:name w:val="header"/>
    <w:basedOn w:val="Standaard"/>
    <w:semiHidden/>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paragraph" w:styleId="Inhopg9">
    <w:name w:val="toc 9"/>
    <w:basedOn w:val="Standaard"/>
    <w:next w:val="Standaard"/>
    <w:autoRedefine/>
    <w:semiHidden/>
    <w:pPr>
      <w:ind w:left="1920"/>
    </w:pPr>
    <w:rPr>
      <w:rFonts w:ascii="Times New Roman" w:hAnsi="Times New Roman"/>
      <w:sz w:val="18"/>
    </w:rPr>
  </w:style>
  <w:style w:type="paragraph" w:styleId="Plattetekstinspringen">
    <w:name w:val="Body Text Indent"/>
    <w:basedOn w:val="Standaard"/>
    <w:semiHidden/>
    <w:pPr>
      <w:ind w:left="360"/>
    </w:pPr>
  </w:style>
  <w:style w:type="paragraph" w:styleId="Inhopg1">
    <w:name w:val="toc 1"/>
    <w:basedOn w:val="Standaard"/>
    <w:next w:val="Standaard"/>
    <w:autoRedefine/>
    <w:uiPriority w:val="39"/>
    <w:rsid w:val="00F03263"/>
    <w:pPr>
      <w:tabs>
        <w:tab w:val="left" w:pos="480"/>
        <w:tab w:val="right" w:leader="dot" w:pos="9017"/>
      </w:tabs>
      <w:spacing w:before="120" w:after="120"/>
    </w:pPr>
    <w:rPr>
      <w:b/>
      <w:caps/>
      <w:color w:val="00B050"/>
      <w:sz w:val="24"/>
    </w:rPr>
  </w:style>
  <w:style w:type="paragraph" w:styleId="Inhopg2">
    <w:name w:val="toc 2"/>
    <w:basedOn w:val="Standaard"/>
    <w:next w:val="Standaard"/>
    <w:autoRedefine/>
    <w:uiPriority w:val="39"/>
    <w:rsid w:val="004F2944"/>
    <w:rPr>
      <w:smallCaps/>
      <w:sz w:val="24"/>
    </w:rPr>
  </w:style>
  <w:style w:type="paragraph" w:styleId="Inhopg3">
    <w:name w:val="toc 3"/>
    <w:basedOn w:val="Standaard"/>
    <w:next w:val="Standaard"/>
    <w:autoRedefine/>
    <w:uiPriority w:val="39"/>
    <w:rsid w:val="008D1DA3"/>
    <w:rPr>
      <w:i/>
      <w:sz w:val="22"/>
    </w:rPr>
  </w:style>
  <w:style w:type="paragraph" w:styleId="Inhopg4">
    <w:name w:val="toc 4"/>
    <w:basedOn w:val="Standaard"/>
    <w:next w:val="Standaard"/>
    <w:autoRedefine/>
    <w:uiPriority w:val="39"/>
    <w:rsid w:val="008D1DA3"/>
  </w:style>
  <w:style w:type="paragraph" w:styleId="Inhopg5">
    <w:name w:val="toc 5"/>
    <w:basedOn w:val="Standaard"/>
    <w:next w:val="Standaard"/>
    <w:autoRedefine/>
    <w:semiHidden/>
    <w:pPr>
      <w:ind w:left="960"/>
    </w:pPr>
    <w:rPr>
      <w:rFonts w:ascii="Times New Roman" w:hAnsi="Times New Roman"/>
      <w:sz w:val="18"/>
    </w:rPr>
  </w:style>
  <w:style w:type="paragraph" w:styleId="Inhopg6">
    <w:name w:val="toc 6"/>
    <w:basedOn w:val="Standaard"/>
    <w:next w:val="Standaard"/>
    <w:autoRedefine/>
    <w:semiHidden/>
    <w:pPr>
      <w:ind w:left="1200"/>
    </w:pPr>
    <w:rPr>
      <w:rFonts w:ascii="Times New Roman" w:hAnsi="Times New Roman"/>
      <w:sz w:val="18"/>
    </w:rPr>
  </w:style>
  <w:style w:type="paragraph" w:styleId="Inhopg7">
    <w:name w:val="toc 7"/>
    <w:basedOn w:val="Standaard"/>
    <w:next w:val="Standaard"/>
    <w:autoRedefine/>
    <w:semiHidden/>
    <w:pPr>
      <w:ind w:left="1440"/>
    </w:pPr>
    <w:rPr>
      <w:rFonts w:ascii="Times New Roman" w:hAnsi="Times New Roman"/>
      <w:sz w:val="18"/>
    </w:rPr>
  </w:style>
  <w:style w:type="paragraph" w:styleId="Inhopg8">
    <w:name w:val="toc 8"/>
    <w:basedOn w:val="Standaard"/>
    <w:next w:val="Standaard"/>
    <w:autoRedefine/>
    <w:semiHidden/>
    <w:pPr>
      <w:ind w:left="1680"/>
    </w:pPr>
    <w:rPr>
      <w:rFonts w:ascii="Times New Roman" w:hAnsi="Times New Roman"/>
      <w:sz w:val="18"/>
    </w:rPr>
  </w:style>
  <w:style w:type="paragraph" w:styleId="Plattetekst2">
    <w:name w:val="Body Text 2"/>
    <w:basedOn w:val="Standaard"/>
    <w:link w:val="Plattetekst2Char"/>
    <w:semiHidden/>
    <w:rPr>
      <w:b/>
    </w:rPr>
  </w:style>
  <w:style w:type="character" w:styleId="Hyperlink">
    <w:name w:val="Hyperlink"/>
    <w:uiPriority w:val="99"/>
    <w:rPr>
      <w:color w:val="0000FF"/>
      <w:u w:val="single"/>
    </w:rPr>
  </w:style>
  <w:style w:type="character" w:styleId="GevolgdeHyperlink">
    <w:name w:val="FollowedHyperlink"/>
    <w:semiHidden/>
    <w:rPr>
      <w:color w:val="800080"/>
      <w:u w:val="single"/>
    </w:rPr>
  </w:style>
  <w:style w:type="paragraph" w:styleId="Plattetekstinspringen2">
    <w:name w:val="Body Text Indent 2"/>
    <w:basedOn w:val="Standaard"/>
    <w:semiHidden/>
    <w:pPr>
      <w:ind w:left="357"/>
    </w:pPr>
  </w:style>
  <w:style w:type="paragraph" w:styleId="Plattetekst3">
    <w:name w:val="Body Text 3"/>
    <w:basedOn w:val="Standaard"/>
    <w:semiHidden/>
    <w:pPr>
      <w:jc w:val="both"/>
    </w:pPr>
  </w:style>
  <w:style w:type="paragraph" w:customStyle="1" w:styleId="CcList">
    <w:name w:val="Cc List"/>
    <w:basedOn w:val="Standaard"/>
    <w:rPr>
      <w:rFonts w:ascii="Times New Roman" w:hAnsi="Times New Roman"/>
    </w:rPr>
  </w:style>
  <w:style w:type="character" w:customStyle="1" w:styleId="PlattetekstChar">
    <w:name w:val="Platte tekst Char"/>
    <w:link w:val="Plattetekst"/>
    <w:semiHidden/>
    <w:rsid w:val="00A916B9"/>
    <w:rPr>
      <w:rFonts w:ascii="Arial" w:hAnsi="Arial"/>
      <w:sz w:val="24"/>
      <w:szCs w:val="24"/>
      <w:lang w:eastAsia="en-US"/>
    </w:rPr>
  </w:style>
  <w:style w:type="character" w:customStyle="1" w:styleId="Plattetekst2Char">
    <w:name w:val="Platte tekst 2 Char"/>
    <w:link w:val="Plattetekst2"/>
    <w:semiHidden/>
    <w:rsid w:val="00A916B9"/>
    <w:rPr>
      <w:rFonts w:ascii="Arial" w:hAnsi="Arial"/>
      <w:b/>
      <w:sz w:val="24"/>
      <w:szCs w:val="24"/>
      <w:lang w:eastAsia="en-US"/>
    </w:rPr>
  </w:style>
  <w:style w:type="paragraph" w:styleId="Lijstalinea">
    <w:name w:val="List Paragraph"/>
    <w:aliases w:val="Inspring"/>
    <w:basedOn w:val="Standaard"/>
    <w:uiPriority w:val="34"/>
    <w:qFormat/>
    <w:rsid w:val="0098330E"/>
    <w:pPr>
      <w:ind w:left="720"/>
    </w:pPr>
  </w:style>
  <w:style w:type="table" w:styleId="Tabelraster">
    <w:name w:val="Table Grid"/>
    <w:basedOn w:val="Standaardtabel"/>
    <w:uiPriority w:val="59"/>
    <w:rsid w:val="000A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70EAC"/>
    <w:rPr>
      <w:rFonts w:ascii="Tahoma" w:hAnsi="Tahoma" w:cs="Tahoma"/>
      <w:sz w:val="16"/>
      <w:szCs w:val="16"/>
    </w:rPr>
  </w:style>
  <w:style w:type="character" w:customStyle="1" w:styleId="BallontekstChar">
    <w:name w:val="Ballontekst Char"/>
    <w:link w:val="Ballontekst"/>
    <w:uiPriority w:val="99"/>
    <w:semiHidden/>
    <w:rsid w:val="00D70EAC"/>
    <w:rPr>
      <w:rFonts w:ascii="Tahoma" w:hAnsi="Tahoma" w:cs="Tahoma"/>
      <w:sz w:val="16"/>
      <w:szCs w:val="16"/>
      <w:lang w:eastAsia="en-US"/>
    </w:rPr>
  </w:style>
  <w:style w:type="table" w:customStyle="1" w:styleId="TableGrid1">
    <w:name w:val="Table Grid1"/>
    <w:basedOn w:val="Standaardtabel"/>
    <w:next w:val="Tabelraster"/>
    <w:uiPriority w:val="59"/>
    <w:rsid w:val="00AC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Standaardalinea-lettertype"/>
    <w:uiPriority w:val="1"/>
    <w:rsid w:val="00AC4591"/>
  </w:style>
  <w:style w:type="character" w:customStyle="1" w:styleId="DateofPublication">
    <w:name w:val="Date of Publication"/>
    <w:basedOn w:val="Standaardalinea-lettertype"/>
    <w:uiPriority w:val="1"/>
    <w:rsid w:val="00AC4591"/>
  </w:style>
  <w:style w:type="paragraph" w:customStyle="1" w:styleId="Classification">
    <w:name w:val="Classification"/>
    <w:basedOn w:val="Standaard"/>
    <w:link w:val="ClassificationChar"/>
    <w:qFormat/>
    <w:rsid w:val="009B2661"/>
    <w:rPr>
      <w:rFonts w:cs="Arial"/>
      <w:color w:val="000000" w:themeColor="text1"/>
      <w:szCs w:val="28"/>
    </w:rPr>
  </w:style>
  <w:style w:type="paragraph" w:styleId="Geenafstand">
    <w:name w:val="No Spacing"/>
    <w:link w:val="GeenafstandChar"/>
    <w:uiPriority w:val="1"/>
    <w:qFormat/>
    <w:rsid w:val="009443BD"/>
    <w:rPr>
      <w:rFonts w:asciiTheme="minorHAnsi" w:eastAsiaTheme="minorEastAsia" w:hAnsiTheme="minorHAnsi" w:cstheme="minorBidi"/>
      <w:sz w:val="22"/>
      <w:szCs w:val="22"/>
      <w:lang w:val="en-US" w:eastAsia="ja-JP"/>
    </w:rPr>
  </w:style>
  <w:style w:type="character" w:customStyle="1" w:styleId="ClassificationChar">
    <w:name w:val="Classification Char"/>
    <w:basedOn w:val="Standaardalinea-lettertype"/>
    <w:link w:val="Classification"/>
    <w:rsid w:val="009B2661"/>
    <w:rPr>
      <w:rFonts w:cs="Arial"/>
      <w:color w:val="000000" w:themeColor="text1"/>
      <w:szCs w:val="28"/>
    </w:rPr>
  </w:style>
  <w:style w:type="character" w:customStyle="1" w:styleId="GeenafstandChar">
    <w:name w:val="Geen afstand Char"/>
    <w:basedOn w:val="Standaardalinea-lettertype"/>
    <w:link w:val="Geenafstand"/>
    <w:uiPriority w:val="1"/>
    <w:rsid w:val="009443BD"/>
    <w:rPr>
      <w:rFonts w:asciiTheme="minorHAnsi" w:eastAsiaTheme="minorEastAsia" w:hAnsiTheme="minorHAnsi" w:cstheme="minorBidi"/>
      <w:sz w:val="22"/>
      <w:szCs w:val="22"/>
      <w:lang w:val="en-US" w:eastAsia="ja-JP"/>
    </w:rPr>
  </w:style>
  <w:style w:type="paragraph" w:styleId="Bijschrift">
    <w:name w:val="caption"/>
    <w:basedOn w:val="Standaard"/>
    <w:next w:val="Standaard"/>
    <w:uiPriority w:val="35"/>
    <w:unhideWhenUsed/>
    <w:qFormat/>
    <w:rsid w:val="00EA597A"/>
    <w:pPr>
      <w:spacing w:after="200"/>
    </w:pPr>
    <w:rPr>
      <w:i/>
      <w:iCs/>
      <w:color w:val="1F497D" w:themeColor="text2"/>
      <w:sz w:val="18"/>
      <w:szCs w:val="18"/>
    </w:rPr>
  </w:style>
  <w:style w:type="paragraph" w:styleId="Lijstmetafbeeldingen">
    <w:name w:val="table of figures"/>
    <w:basedOn w:val="Standaard"/>
    <w:next w:val="Standaard"/>
    <w:uiPriority w:val="99"/>
    <w:unhideWhenUsed/>
    <w:rsid w:val="00EA597A"/>
    <w:rPr>
      <w:rFonts w:ascii="Times New Roman" w:hAnsi="Times New Roman"/>
      <w:smallCaps/>
    </w:rPr>
  </w:style>
  <w:style w:type="character" w:customStyle="1" w:styleId="VoettekstChar">
    <w:name w:val="Voettekst Char"/>
    <w:basedOn w:val="Standaardalinea-lettertype"/>
    <w:link w:val="Voettekst"/>
    <w:uiPriority w:val="99"/>
    <w:rsid w:val="004D7018"/>
    <w:rPr>
      <w:rFonts w:ascii="Arial" w:hAnsi="Arial"/>
      <w:sz w:val="24"/>
      <w:szCs w:val="24"/>
      <w:lang w:eastAsia="en-US"/>
    </w:rPr>
  </w:style>
  <w:style w:type="character" w:styleId="Tekstvantijdelijkeaanduiding">
    <w:name w:val="Placeholder Text"/>
    <w:basedOn w:val="Standaardalinea-lettertype"/>
    <w:uiPriority w:val="99"/>
    <w:semiHidden/>
    <w:rsid w:val="00983E85"/>
    <w:rPr>
      <w:color w:val="808080"/>
    </w:rPr>
  </w:style>
  <w:style w:type="paragraph" w:styleId="Titel">
    <w:name w:val="Title"/>
    <w:basedOn w:val="Standaard"/>
    <w:next w:val="Standaard"/>
    <w:link w:val="TitelChar"/>
    <w:uiPriority w:val="10"/>
    <w:qFormat/>
    <w:rsid w:val="00201533"/>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elChar">
    <w:name w:val="Titel Char"/>
    <w:basedOn w:val="Standaardalinea-lettertype"/>
    <w:link w:val="Titel"/>
    <w:uiPriority w:val="10"/>
    <w:rsid w:val="00201533"/>
    <w:rPr>
      <w:rFonts w:asciiTheme="majorHAnsi" w:eastAsiaTheme="majorEastAsia" w:hAnsiTheme="majorHAnsi" w:cstheme="majorBidi"/>
      <w:color w:val="404040" w:themeColor="text1" w:themeTint="BF"/>
      <w:spacing w:val="-10"/>
      <w:kern w:val="28"/>
      <w:sz w:val="56"/>
      <w:szCs w:val="56"/>
      <w:lang w:val="en-US" w:eastAsia="en-US"/>
    </w:rPr>
  </w:style>
  <w:style w:type="paragraph" w:styleId="Ondertitel">
    <w:name w:val="Subtitle"/>
    <w:basedOn w:val="Standaard"/>
    <w:next w:val="Standaard"/>
    <w:link w:val="OndertitelChar"/>
    <w:uiPriority w:val="11"/>
    <w:qFormat/>
    <w:rsid w:val="00201533"/>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OndertitelChar">
    <w:name w:val="Ondertitel Char"/>
    <w:basedOn w:val="Standaardalinea-lettertype"/>
    <w:link w:val="Ondertitel"/>
    <w:uiPriority w:val="11"/>
    <w:rsid w:val="00201533"/>
    <w:rPr>
      <w:rFonts w:asciiTheme="minorHAnsi" w:eastAsiaTheme="minorEastAsia" w:hAnsiTheme="minorHAnsi"/>
      <w:color w:val="5A5A5A" w:themeColor="text1" w:themeTint="A5"/>
      <w:spacing w:val="15"/>
      <w:sz w:val="22"/>
      <w:szCs w:val="22"/>
      <w:lang w:val="en-US" w:eastAsia="en-US"/>
    </w:rPr>
  </w:style>
  <w:style w:type="character" w:styleId="Onopgelostemelding">
    <w:name w:val="Unresolved Mention"/>
    <w:basedOn w:val="Standaardalinea-lettertype"/>
    <w:uiPriority w:val="99"/>
    <w:semiHidden/>
    <w:unhideWhenUsed/>
    <w:rsid w:val="00F078BD"/>
    <w:rPr>
      <w:color w:val="605E5C"/>
      <w:shd w:val="clear" w:color="auto" w:fill="E1DFDD"/>
    </w:rPr>
  </w:style>
  <w:style w:type="paragraph" w:customStyle="1" w:styleId="text--18">
    <w:name w:val="text--18"/>
    <w:basedOn w:val="Standaard"/>
    <w:rsid w:val="006F6046"/>
    <w:pPr>
      <w:spacing w:before="100" w:beforeAutospacing="1" w:after="100" w:afterAutospacing="1"/>
    </w:pPr>
    <w:rPr>
      <w:rFonts w:ascii="Times New Roman" w:hAnsi="Times New Roman"/>
      <w:sz w:val="24"/>
      <w:lang w:eastAsia="nl-BE"/>
    </w:rPr>
  </w:style>
  <w:style w:type="paragraph" w:styleId="Normaalweb">
    <w:name w:val="Normal (Web)"/>
    <w:basedOn w:val="Standaard"/>
    <w:uiPriority w:val="99"/>
    <w:semiHidden/>
    <w:unhideWhenUsed/>
    <w:rsid w:val="00556958"/>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2269">
      <w:bodyDiv w:val="1"/>
      <w:marLeft w:val="0"/>
      <w:marRight w:val="0"/>
      <w:marTop w:val="0"/>
      <w:marBottom w:val="0"/>
      <w:divBdr>
        <w:top w:val="none" w:sz="0" w:space="0" w:color="auto"/>
        <w:left w:val="none" w:sz="0" w:space="0" w:color="auto"/>
        <w:bottom w:val="none" w:sz="0" w:space="0" w:color="auto"/>
        <w:right w:val="none" w:sz="0" w:space="0" w:color="auto"/>
      </w:divBdr>
    </w:div>
    <w:div w:id="731074868">
      <w:bodyDiv w:val="1"/>
      <w:marLeft w:val="0"/>
      <w:marRight w:val="0"/>
      <w:marTop w:val="0"/>
      <w:marBottom w:val="0"/>
      <w:divBdr>
        <w:top w:val="none" w:sz="0" w:space="0" w:color="auto"/>
        <w:left w:val="none" w:sz="0" w:space="0" w:color="auto"/>
        <w:bottom w:val="none" w:sz="0" w:space="0" w:color="auto"/>
        <w:right w:val="none" w:sz="0" w:space="0" w:color="auto"/>
      </w:divBdr>
    </w:div>
    <w:div w:id="1132748930">
      <w:bodyDiv w:val="1"/>
      <w:marLeft w:val="0"/>
      <w:marRight w:val="0"/>
      <w:marTop w:val="0"/>
      <w:marBottom w:val="0"/>
      <w:divBdr>
        <w:top w:val="none" w:sz="0" w:space="0" w:color="auto"/>
        <w:left w:val="none" w:sz="0" w:space="0" w:color="auto"/>
        <w:bottom w:val="none" w:sz="0" w:space="0" w:color="auto"/>
        <w:right w:val="none" w:sz="0" w:space="0" w:color="auto"/>
      </w:divBdr>
    </w:div>
    <w:div w:id="1243635794">
      <w:bodyDiv w:val="1"/>
      <w:marLeft w:val="0"/>
      <w:marRight w:val="0"/>
      <w:marTop w:val="0"/>
      <w:marBottom w:val="0"/>
      <w:divBdr>
        <w:top w:val="none" w:sz="0" w:space="0" w:color="auto"/>
        <w:left w:val="none" w:sz="0" w:space="0" w:color="auto"/>
        <w:bottom w:val="none" w:sz="0" w:space="0" w:color="auto"/>
        <w:right w:val="none" w:sz="0" w:space="0" w:color="auto"/>
      </w:divBdr>
    </w:div>
    <w:div w:id="1391345896">
      <w:bodyDiv w:val="1"/>
      <w:marLeft w:val="0"/>
      <w:marRight w:val="0"/>
      <w:marTop w:val="0"/>
      <w:marBottom w:val="0"/>
      <w:divBdr>
        <w:top w:val="none" w:sz="0" w:space="0" w:color="auto"/>
        <w:left w:val="none" w:sz="0" w:space="0" w:color="auto"/>
        <w:bottom w:val="none" w:sz="0" w:space="0" w:color="auto"/>
        <w:right w:val="none" w:sz="0" w:space="0" w:color="auto"/>
      </w:divBdr>
    </w:div>
    <w:div w:id="1544632238">
      <w:bodyDiv w:val="1"/>
      <w:marLeft w:val="0"/>
      <w:marRight w:val="0"/>
      <w:marTop w:val="0"/>
      <w:marBottom w:val="0"/>
      <w:divBdr>
        <w:top w:val="none" w:sz="0" w:space="0" w:color="auto"/>
        <w:left w:val="none" w:sz="0" w:space="0" w:color="auto"/>
        <w:bottom w:val="none" w:sz="0" w:space="0" w:color="auto"/>
        <w:right w:val="none" w:sz="0" w:space="0" w:color="auto"/>
      </w:divBdr>
    </w:div>
    <w:div w:id="1614551088">
      <w:bodyDiv w:val="1"/>
      <w:marLeft w:val="0"/>
      <w:marRight w:val="0"/>
      <w:marTop w:val="0"/>
      <w:marBottom w:val="0"/>
      <w:divBdr>
        <w:top w:val="none" w:sz="0" w:space="0" w:color="auto"/>
        <w:left w:val="none" w:sz="0" w:space="0" w:color="auto"/>
        <w:bottom w:val="none" w:sz="0" w:space="0" w:color="auto"/>
        <w:right w:val="none" w:sz="0" w:space="0" w:color="auto"/>
      </w:divBdr>
    </w:div>
    <w:div w:id="2002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nl-nl/microsoft-edge/cookies-verwijderen-in-microsoft-edge-63947406-40ac-c3b8-57b9-2a946a29ae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ozilla.org/nl/kb/cookies-verwijderen-gegevens-wissen-websites-opgesla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eroma.be" TargetMode="External"/><Relationship Id="rId5" Type="http://schemas.openxmlformats.org/officeDocument/2006/relationships/numbering" Target="numbering.xml"/><Relationship Id="rId15" Type="http://schemas.openxmlformats.org/officeDocument/2006/relationships/hyperlink" Target="mailto:info@keroma.b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chrome/answer/95647?co=GENIE.Platform%3DDesktop&amp;hl=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63938FF8841B8BD60DC006A044579"/>
        <w:category>
          <w:name w:val="General"/>
          <w:gallery w:val="placeholder"/>
        </w:category>
        <w:types>
          <w:type w:val="bbPlcHdr"/>
        </w:types>
        <w:behaviors>
          <w:behavior w:val="content"/>
        </w:behaviors>
        <w:guid w:val="{3EE3706B-846C-4623-875C-E0C0F4E1E767}"/>
      </w:docPartPr>
      <w:docPartBody>
        <w:p w:rsidR="007D05B4" w:rsidRDefault="00AF3D52">
          <w:r w:rsidRPr="000B3D07">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auto"/>
    <w:pitch w:val="variable"/>
    <w:sig w:usb0="800000AF" w:usb1="4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F4"/>
    <w:rsid w:val="000F474C"/>
    <w:rsid w:val="00127BAA"/>
    <w:rsid w:val="00284A75"/>
    <w:rsid w:val="00417345"/>
    <w:rsid w:val="00451AF3"/>
    <w:rsid w:val="00466574"/>
    <w:rsid w:val="00585C8F"/>
    <w:rsid w:val="007D05B4"/>
    <w:rsid w:val="008B637A"/>
    <w:rsid w:val="00AA280A"/>
    <w:rsid w:val="00AC6F46"/>
    <w:rsid w:val="00AD7849"/>
    <w:rsid w:val="00AF3D52"/>
    <w:rsid w:val="00E104F4"/>
    <w:rsid w:val="00F036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4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A9B38AC5D784ABD76011E242D37CF" ma:contentTypeVersion="2" ma:contentTypeDescription="Een nieuw document maken." ma:contentTypeScope="" ma:versionID="bff7e7fdbfcc56e13ab0a580eb8160b9">
  <xsd:schema xmlns:xsd="http://www.w3.org/2001/XMLSchema" xmlns:xs="http://www.w3.org/2001/XMLSchema" xmlns:p="http://schemas.microsoft.com/office/2006/metadata/properties" xmlns:ns2="6a9fc0e2-ba1c-46d9-a1e6-00a425912b76" targetNamespace="http://schemas.microsoft.com/office/2006/metadata/properties" ma:root="true" ma:fieldsID="1954a80384586e026acde9f490c7359d" ns2:_="">
    <xsd:import namespace="6a9fc0e2-ba1c-46d9-a1e6-00a425912b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fc0e2-ba1c-46d9-a1e6-00a425912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D849-D6EA-410A-87C3-D73B692968B6}">
  <ds:schemaRefs>
    <ds:schemaRef ds:uri="http://schemas.microsoft.com/sharepoint/v3/contenttype/forms"/>
  </ds:schemaRefs>
</ds:datastoreItem>
</file>

<file path=customXml/itemProps2.xml><?xml version="1.0" encoding="utf-8"?>
<ds:datastoreItem xmlns:ds="http://schemas.openxmlformats.org/officeDocument/2006/customXml" ds:itemID="{C84D01BF-695E-42B6-A392-CD16C8BC80E5}">
  <ds:schemaRefs>
    <ds:schemaRef ds:uri="55babaed-5478-4f77-8da4-f80f988df863"/>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CE27BA7-5BEA-41C4-BC54-E1F925EB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fc0e2-ba1c-46d9-a1e6-00a42591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99D7D-C3DE-4DE1-BC8D-747C9214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Sjabloon NL</vt:lpstr>
    </vt:vector>
  </TitlesOfParts>
  <Company/>
  <LinksUpToDate>false</LinksUpToDate>
  <CharactersWithSpaces>8881</CharactersWithSpaces>
  <SharedDoc>false</SharedDoc>
  <HLinks>
    <vt:vector size="150" baseType="variant">
      <vt:variant>
        <vt:i4>196623</vt:i4>
      </vt:variant>
      <vt:variant>
        <vt:i4>126</vt:i4>
      </vt:variant>
      <vt:variant>
        <vt:i4>0</vt:i4>
      </vt:variant>
      <vt:variant>
        <vt:i4>5</vt:i4>
      </vt:variant>
      <vt:variant>
        <vt:lpwstr>../07. Support/ISMS07003 Procedure for the Control of Records.doc</vt:lpwstr>
      </vt:variant>
      <vt:variant>
        <vt:lpwstr/>
      </vt:variant>
      <vt:variant>
        <vt:i4>2031636</vt:i4>
      </vt:variant>
      <vt:variant>
        <vt:i4>123</vt:i4>
      </vt:variant>
      <vt:variant>
        <vt:i4>0</vt:i4>
      </vt:variant>
      <vt:variant>
        <vt:i4>5</vt:i4>
      </vt:variant>
      <vt:variant>
        <vt:lpwstr>../07. Support/ISMS07001 Information Security Management System Documentation Log.doc</vt:lpwstr>
      </vt:variant>
      <vt:variant>
        <vt:lpwstr/>
      </vt:variant>
      <vt:variant>
        <vt:i4>6160396</vt:i4>
      </vt:variant>
      <vt:variant>
        <vt:i4>120</vt:i4>
      </vt:variant>
      <vt:variant>
        <vt:i4>0</vt:i4>
      </vt:variant>
      <vt:variant>
        <vt:i4>5</vt:i4>
      </vt:variant>
      <vt:variant>
        <vt:lpwstr>../07. Support/ISMS07002 Procedure for the Control of Documented Information.doc</vt:lpwstr>
      </vt:variant>
      <vt:variant>
        <vt:lpwstr/>
      </vt:variant>
      <vt:variant>
        <vt:i4>8323179</vt:i4>
      </vt:variant>
      <vt:variant>
        <vt:i4>117</vt:i4>
      </vt:variant>
      <vt:variant>
        <vt:i4>0</vt:i4>
      </vt:variant>
      <vt:variant>
        <vt:i4>5</vt:i4>
      </vt:variant>
      <vt:variant>
        <vt:lpwstr>../09. Performance evaluation/ISMS09001 Procedure for Information Security Management System Audits.doc</vt:lpwstr>
      </vt:variant>
      <vt:variant>
        <vt:lpwstr/>
      </vt:variant>
      <vt:variant>
        <vt:i4>3473508</vt:i4>
      </vt:variant>
      <vt:variant>
        <vt:i4>114</vt:i4>
      </vt:variant>
      <vt:variant>
        <vt:i4>0</vt:i4>
      </vt:variant>
      <vt:variant>
        <vt:i4>5</vt:i4>
      </vt:variant>
      <vt:variant>
        <vt:lpwstr>../06. Planning/ISMS06002 Risk Assessment and Treatment Process.doc</vt:lpwstr>
      </vt:variant>
      <vt:variant>
        <vt:lpwstr/>
      </vt:variant>
      <vt:variant>
        <vt:i4>5832723</vt:i4>
      </vt:variant>
      <vt:variant>
        <vt:i4>111</vt:i4>
      </vt:variant>
      <vt:variant>
        <vt:i4>0</vt:i4>
      </vt:variant>
      <vt:variant>
        <vt:i4>5</vt:i4>
      </vt:variant>
      <vt:variant>
        <vt:lpwstr>ISMS05002 Information Security Roles and Responsibilities.doc</vt:lpwstr>
      </vt:variant>
      <vt:variant>
        <vt:lpwstr/>
      </vt:variant>
      <vt:variant>
        <vt:i4>393284</vt:i4>
      </vt:variant>
      <vt:variant>
        <vt:i4>108</vt:i4>
      </vt:variant>
      <vt:variant>
        <vt:i4>0</vt:i4>
      </vt:variant>
      <vt:variant>
        <vt:i4>5</vt:i4>
      </vt:variant>
      <vt:variant>
        <vt:lpwstr>../06. Planning/ISMS06005 Statement of Applicability.xls</vt:lpwstr>
      </vt:variant>
      <vt:variant>
        <vt:lpwstr/>
      </vt:variant>
      <vt:variant>
        <vt:i4>7012384</vt:i4>
      </vt:variant>
      <vt:variant>
        <vt:i4>105</vt:i4>
      </vt:variant>
      <vt:variant>
        <vt:i4>0</vt:i4>
      </vt:variant>
      <vt:variant>
        <vt:i4>5</vt:i4>
      </vt:variant>
      <vt:variant>
        <vt:lpwstr>../06. Planning/ISMS06004 Information Security Risk Treatment Plan.doc</vt:lpwstr>
      </vt:variant>
      <vt:variant>
        <vt:lpwstr/>
      </vt:variant>
      <vt:variant>
        <vt:i4>1835070</vt:i4>
      </vt:variant>
      <vt:variant>
        <vt:i4>98</vt:i4>
      </vt:variant>
      <vt:variant>
        <vt:i4>0</vt:i4>
      </vt:variant>
      <vt:variant>
        <vt:i4>5</vt:i4>
      </vt:variant>
      <vt:variant>
        <vt:lpwstr/>
      </vt:variant>
      <vt:variant>
        <vt:lpwstr>_Toc368560382</vt:lpwstr>
      </vt:variant>
      <vt:variant>
        <vt:i4>1835070</vt:i4>
      </vt:variant>
      <vt:variant>
        <vt:i4>92</vt:i4>
      </vt:variant>
      <vt:variant>
        <vt:i4>0</vt:i4>
      </vt:variant>
      <vt:variant>
        <vt:i4>5</vt:i4>
      </vt:variant>
      <vt:variant>
        <vt:lpwstr/>
      </vt:variant>
      <vt:variant>
        <vt:lpwstr>_Toc368560381</vt:lpwstr>
      </vt:variant>
      <vt:variant>
        <vt:i4>1835070</vt:i4>
      </vt:variant>
      <vt:variant>
        <vt:i4>86</vt:i4>
      </vt:variant>
      <vt:variant>
        <vt:i4>0</vt:i4>
      </vt:variant>
      <vt:variant>
        <vt:i4>5</vt:i4>
      </vt:variant>
      <vt:variant>
        <vt:lpwstr/>
      </vt:variant>
      <vt:variant>
        <vt:lpwstr>_Toc368560380</vt:lpwstr>
      </vt:variant>
      <vt:variant>
        <vt:i4>1245246</vt:i4>
      </vt:variant>
      <vt:variant>
        <vt:i4>80</vt:i4>
      </vt:variant>
      <vt:variant>
        <vt:i4>0</vt:i4>
      </vt:variant>
      <vt:variant>
        <vt:i4>5</vt:i4>
      </vt:variant>
      <vt:variant>
        <vt:lpwstr/>
      </vt:variant>
      <vt:variant>
        <vt:lpwstr>_Toc368560379</vt:lpwstr>
      </vt:variant>
      <vt:variant>
        <vt:i4>1245246</vt:i4>
      </vt:variant>
      <vt:variant>
        <vt:i4>74</vt:i4>
      </vt:variant>
      <vt:variant>
        <vt:i4>0</vt:i4>
      </vt:variant>
      <vt:variant>
        <vt:i4>5</vt:i4>
      </vt:variant>
      <vt:variant>
        <vt:lpwstr/>
      </vt:variant>
      <vt:variant>
        <vt:lpwstr>_Toc368560378</vt:lpwstr>
      </vt:variant>
      <vt:variant>
        <vt:i4>1245246</vt:i4>
      </vt:variant>
      <vt:variant>
        <vt:i4>68</vt:i4>
      </vt:variant>
      <vt:variant>
        <vt:i4>0</vt:i4>
      </vt:variant>
      <vt:variant>
        <vt:i4>5</vt:i4>
      </vt:variant>
      <vt:variant>
        <vt:lpwstr/>
      </vt:variant>
      <vt:variant>
        <vt:lpwstr>_Toc368560377</vt:lpwstr>
      </vt:variant>
      <vt:variant>
        <vt:i4>1245246</vt:i4>
      </vt:variant>
      <vt:variant>
        <vt:i4>62</vt:i4>
      </vt:variant>
      <vt:variant>
        <vt:i4>0</vt:i4>
      </vt:variant>
      <vt:variant>
        <vt:i4>5</vt:i4>
      </vt:variant>
      <vt:variant>
        <vt:lpwstr/>
      </vt:variant>
      <vt:variant>
        <vt:lpwstr>_Toc368560376</vt:lpwstr>
      </vt:variant>
      <vt:variant>
        <vt:i4>1245246</vt:i4>
      </vt:variant>
      <vt:variant>
        <vt:i4>56</vt:i4>
      </vt:variant>
      <vt:variant>
        <vt:i4>0</vt:i4>
      </vt:variant>
      <vt:variant>
        <vt:i4>5</vt:i4>
      </vt:variant>
      <vt:variant>
        <vt:lpwstr/>
      </vt:variant>
      <vt:variant>
        <vt:lpwstr>_Toc368560375</vt:lpwstr>
      </vt:variant>
      <vt:variant>
        <vt:i4>1245246</vt:i4>
      </vt:variant>
      <vt:variant>
        <vt:i4>50</vt:i4>
      </vt:variant>
      <vt:variant>
        <vt:i4>0</vt:i4>
      </vt:variant>
      <vt:variant>
        <vt:i4>5</vt:i4>
      </vt:variant>
      <vt:variant>
        <vt:lpwstr/>
      </vt:variant>
      <vt:variant>
        <vt:lpwstr>_Toc368560374</vt:lpwstr>
      </vt:variant>
      <vt:variant>
        <vt:i4>1245246</vt:i4>
      </vt:variant>
      <vt:variant>
        <vt:i4>44</vt:i4>
      </vt:variant>
      <vt:variant>
        <vt:i4>0</vt:i4>
      </vt:variant>
      <vt:variant>
        <vt:i4>5</vt:i4>
      </vt:variant>
      <vt:variant>
        <vt:lpwstr/>
      </vt:variant>
      <vt:variant>
        <vt:lpwstr>_Toc368560373</vt:lpwstr>
      </vt:variant>
      <vt:variant>
        <vt:i4>1245246</vt:i4>
      </vt:variant>
      <vt:variant>
        <vt:i4>38</vt:i4>
      </vt:variant>
      <vt:variant>
        <vt:i4>0</vt:i4>
      </vt:variant>
      <vt:variant>
        <vt:i4>5</vt:i4>
      </vt:variant>
      <vt:variant>
        <vt:lpwstr/>
      </vt:variant>
      <vt:variant>
        <vt:lpwstr>_Toc368560372</vt:lpwstr>
      </vt:variant>
      <vt:variant>
        <vt:i4>1245246</vt:i4>
      </vt:variant>
      <vt:variant>
        <vt:i4>32</vt:i4>
      </vt:variant>
      <vt:variant>
        <vt:i4>0</vt:i4>
      </vt:variant>
      <vt:variant>
        <vt:i4>5</vt:i4>
      </vt:variant>
      <vt:variant>
        <vt:lpwstr/>
      </vt:variant>
      <vt:variant>
        <vt:lpwstr>_Toc368560371</vt:lpwstr>
      </vt:variant>
      <vt:variant>
        <vt:i4>1245246</vt:i4>
      </vt:variant>
      <vt:variant>
        <vt:i4>26</vt:i4>
      </vt:variant>
      <vt:variant>
        <vt:i4>0</vt:i4>
      </vt:variant>
      <vt:variant>
        <vt:i4>5</vt:i4>
      </vt:variant>
      <vt:variant>
        <vt:lpwstr/>
      </vt:variant>
      <vt:variant>
        <vt:lpwstr>_Toc368560370</vt:lpwstr>
      </vt:variant>
      <vt:variant>
        <vt:i4>1179710</vt:i4>
      </vt:variant>
      <vt:variant>
        <vt:i4>20</vt:i4>
      </vt:variant>
      <vt:variant>
        <vt:i4>0</vt:i4>
      </vt:variant>
      <vt:variant>
        <vt:i4>5</vt:i4>
      </vt:variant>
      <vt:variant>
        <vt:lpwstr/>
      </vt:variant>
      <vt:variant>
        <vt:lpwstr>_Toc368560369</vt:lpwstr>
      </vt:variant>
      <vt:variant>
        <vt:i4>1179710</vt:i4>
      </vt:variant>
      <vt:variant>
        <vt:i4>14</vt:i4>
      </vt:variant>
      <vt:variant>
        <vt:i4>0</vt:i4>
      </vt:variant>
      <vt:variant>
        <vt:i4>5</vt:i4>
      </vt:variant>
      <vt:variant>
        <vt:lpwstr/>
      </vt:variant>
      <vt:variant>
        <vt:lpwstr>_Toc368560368</vt:lpwstr>
      </vt:variant>
      <vt:variant>
        <vt:i4>1179710</vt:i4>
      </vt:variant>
      <vt:variant>
        <vt:i4>8</vt:i4>
      </vt:variant>
      <vt:variant>
        <vt:i4>0</vt:i4>
      </vt:variant>
      <vt:variant>
        <vt:i4>5</vt:i4>
      </vt:variant>
      <vt:variant>
        <vt:lpwstr/>
      </vt:variant>
      <vt:variant>
        <vt:lpwstr>_Toc368560367</vt:lpwstr>
      </vt:variant>
      <vt:variant>
        <vt:i4>1179710</vt:i4>
      </vt:variant>
      <vt:variant>
        <vt:i4>2</vt:i4>
      </vt:variant>
      <vt:variant>
        <vt:i4>0</vt:i4>
      </vt:variant>
      <vt:variant>
        <vt:i4>5</vt:i4>
      </vt:variant>
      <vt:variant>
        <vt:lpwstr/>
      </vt:variant>
      <vt:variant>
        <vt:lpwstr>_Toc368560366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Policy</dc:title>
  <dc:subject>GDPR</dc:subject>
  <dc:creator>Nobby Vanheyst</dc:creator>
  <dc:description/>
  <cp:lastModifiedBy>Nathalie Mentens</cp:lastModifiedBy>
  <cp:revision>6</cp:revision>
  <cp:lastPrinted>2011-04-13T12:31:00Z</cp:lastPrinted>
  <dcterms:created xsi:type="dcterms:W3CDTF">2021-09-24T08:55:00Z</dcterms:created>
  <dcterms:modified xsi:type="dcterms:W3CDTF">2021-09-24T09:59:00Z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Information Security Manager">
    <vt:lpwstr>[Information Security Manager]</vt:lpwstr>
  </property>
  <property fmtid="{D5CDD505-2E9C-101B-9397-08002B2CF9AE}" pid="4" name="ContentTypeId">
    <vt:lpwstr>0x010100DB4A9B38AC5D784ABD76011E242D37CF</vt:lpwstr>
  </property>
  <property fmtid="{D5CDD505-2E9C-101B-9397-08002B2CF9AE}" pid="5" name="TaxKeywor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ies>
</file>